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0B2" w:rsidRDefault="006D50B2" w:rsidP="00F144A8">
      <w:pPr>
        <w:pStyle w:val="Client"/>
        <w:ind w:left="0" w:right="0"/>
      </w:pPr>
      <w:r>
        <w:t>ICA</w:t>
      </w:r>
    </w:p>
    <w:p w:rsidR="006D50B2" w:rsidRDefault="006D50B2" w:rsidP="00F144A8">
      <w:pPr>
        <w:pStyle w:val="Project"/>
        <w:ind w:left="0" w:right="0"/>
      </w:pPr>
      <w:r>
        <w:t>Record Book</w:t>
      </w:r>
    </w:p>
    <w:p w:rsidR="006D50B2" w:rsidRDefault="006D50B2" w:rsidP="00F144A8">
      <w:pPr>
        <w:pStyle w:val="Subject"/>
        <w:ind w:left="0" w:right="0"/>
      </w:pPr>
      <w:bookmarkStart w:id="0" w:name="TypeDoc"/>
      <w:bookmarkEnd w:id="0"/>
      <w:r>
        <w:t>CPTED Certification</w:t>
      </w:r>
    </w:p>
    <w:p w:rsidR="006D50B2" w:rsidRDefault="006D50B2" w:rsidP="00F144A8">
      <w:pPr>
        <w:pStyle w:val="DocDate"/>
      </w:pPr>
      <w:r>
        <w:fldChar w:fldCharType="begin"/>
      </w:r>
      <w:r>
        <w:instrText xml:space="preserve"> CREATEDATE \@ "MMMM yyyy" \* MERGEFORMAT </w:instrText>
      </w:r>
      <w:r>
        <w:fldChar w:fldCharType="separate"/>
      </w:r>
      <w:r>
        <w:t>January 20</w:t>
      </w:r>
      <w:r w:rsidR="00B94172">
        <w:t>20</w:t>
      </w:r>
      <w:r>
        <w:fldChar w:fldCharType="end"/>
      </w:r>
    </w:p>
    <w:p w:rsidR="006D50B2" w:rsidRDefault="006D50B2" w:rsidP="00F144A8">
      <w:pPr>
        <w:pStyle w:val="DocDate"/>
        <w:sectPr w:rsidR="006D50B2">
          <w:footerReference w:type="default" r:id="rId8"/>
          <w:pgSz w:w="11906" w:h="16838" w:code="9"/>
          <w:pgMar w:top="5811" w:right="907" w:bottom="3685" w:left="5102" w:header="709" w:footer="709" w:gutter="0"/>
          <w:cols w:space="720"/>
          <w:docGrid w:linePitch="212"/>
        </w:sectPr>
      </w:pPr>
    </w:p>
    <w:p w:rsidR="006D50B2" w:rsidRDefault="006D50B2">
      <w:pPr>
        <w:pStyle w:val="Contents"/>
        <w:jc w:val="center"/>
      </w:pPr>
      <w:r>
        <w:lastRenderedPageBreak/>
        <w:t>Table of Contents</w:t>
      </w:r>
    </w:p>
    <w:p w:rsidR="00A60DEF" w:rsidRDefault="006D50B2">
      <w:pPr>
        <w:pStyle w:val="TOC1"/>
        <w:rPr>
          <w:rFonts w:asciiTheme="minorHAnsi" w:eastAsiaTheme="minorEastAsia" w:hAnsiTheme="minorHAnsi" w:cstheme="minorBidi"/>
          <w:sz w:val="22"/>
          <w:szCs w:val="22"/>
          <w:lang w:val="en-US"/>
        </w:rPr>
      </w:pPr>
      <w:r>
        <w:fldChar w:fldCharType="begin"/>
      </w:r>
      <w:r>
        <w:instrText xml:space="preserve"> TOC \o "1-2" \z \t "Section Break,1,Section Contents,2" </w:instrText>
      </w:r>
      <w:r>
        <w:fldChar w:fldCharType="separate"/>
      </w:r>
      <w:r w:rsidR="00A60DEF">
        <w:t>1.</w:t>
      </w:r>
      <w:r w:rsidR="00A60DEF">
        <w:rPr>
          <w:rFonts w:asciiTheme="minorHAnsi" w:eastAsiaTheme="minorEastAsia" w:hAnsiTheme="minorHAnsi" w:cstheme="minorBidi"/>
          <w:sz w:val="22"/>
          <w:szCs w:val="22"/>
          <w:lang w:val="en-US"/>
        </w:rPr>
        <w:tab/>
      </w:r>
      <w:r w:rsidR="00A60DEF">
        <w:t>Introduction</w:t>
      </w:r>
      <w:r w:rsidR="00A60DEF">
        <w:rPr>
          <w:webHidden/>
        </w:rPr>
        <w:tab/>
      </w:r>
      <w:r w:rsidR="00A60DEF">
        <w:rPr>
          <w:webHidden/>
        </w:rPr>
        <w:fldChar w:fldCharType="begin"/>
      </w:r>
      <w:r w:rsidR="00A60DEF">
        <w:rPr>
          <w:webHidden/>
        </w:rPr>
        <w:instrText xml:space="preserve"> PAGEREF _Toc40383707 \h </w:instrText>
      </w:r>
      <w:r w:rsidR="00A60DEF">
        <w:rPr>
          <w:webHidden/>
        </w:rPr>
      </w:r>
      <w:r w:rsidR="00A60DEF">
        <w:rPr>
          <w:webHidden/>
        </w:rPr>
        <w:fldChar w:fldCharType="separate"/>
      </w:r>
      <w:r w:rsidR="00A60DEF">
        <w:rPr>
          <w:webHidden/>
        </w:rPr>
        <w:t>5</w:t>
      </w:r>
      <w:r w:rsidR="00A60DEF">
        <w:rPr>
          <w:webHidden/>
        </w:rPr>
        <w:fldChar w:fldCharType="end"/>
      </w:r>
    </w:p>
    <w:p w:rsidR="00A60DEF" w:rsidRDefault="00A60DEF">
      <w:pPr>
        <w:pStyle w:val="TOC1"/>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Experience Details (record book entries)</w:t>
      </w:r>
      <w:r>
        <w:rPr>
          <w:webHidden/>
        </w:rPr>
        <w:tab/>
      </w:r>
      <w:r>
        <w:rPr>
          <w:webHidden/>
        </w:rPr>
        <w:fldChar w:fldCharType="begin"/>
      </w:r>
      <w:r>
        <w:rPr>
          <w:webHidden/>
        </w:rPr>
        <w:instrText xml:space="preserve"> PAGEREF _Toc40383708 \h </w:instrText>
      </w:r>
      <w:r>
        <w:rPr>
          <w:webHidden/>
        </w:rPr>
      </w:r>
      <w:r>
        <w:rPr>
          <w:webHidden/>
        </w:rPr>
        <w:fldChar w:fldCharType="separate"/>
      </w:r>
      <w:r>
        <w:rPr>
          <w:webHidden/>
        </w:rPr>
        <w:t>7</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BSc Security Science</w:t>
      </w:r>
      <w:r>
        <w:rPr>
          <w:webHidden/>
        </w:rPr>
        <w:tab/>
      </w:r>
      <w:r>
        <w:rPr>
          <w:webHidden/>
        </w:rPr>
        <w:fldChar w:fldCharType="begin"/>
      </w:r>
      <w:r>
        <w:rPr>
          <w:webHidden/>
        </w:rPr>
        <w:instrText xml:space="preserve"> PAGEREF _Toc40383709 \h </w:instrText>
      </w:r>
      <w:r>
        <w:rPr>
          <w:webHidden/>
        </w:rPr>
      </w:r>
      <w:r>
        <w:rPr>
          <w:webHidden/>
        </w:rPr>
        <w:fldChar w:fldCharType="separate"/>
      </w:r>
      <w:r>
        <w:rPr>
          <w:webHidden/>
        </w:rPr>
        <w:t>7</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Final Study Project – ECU</w:t>
      </w:r>
      <w:r>
        <w:rPr>
          <w:webHidden/>
        </w:rPr>
        <w:tab/>
      </w:r>
      <w:r>
        <w:rPr>
          <w:webHidden/>
        </w:rPr>
        <w:fldChar w:fldCharType="begin"/>
      </w:r>
      <w:r>
        <w:rPr>
          <w:webHidden/>
        </w:rPr>
        <w:instrText xml:space="preserve"> PAGEREF _Toc40383710 \h </w:instrText>
      </w:r>
      <w:r>
        <w:rPr>
          <w:webHidden/>
        </w:rPr>
      </w:r>
      <w:r>
        <w:rPr>
          <w:webHidden/>
        </w:rPr>
        <w:fldChar w:fldCharType="separate"/>
      </w:r>
      <w:r>
        <w:rPr>
          <w:webHidden/>
        </w:rPr>
        <w:t>8</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2.3</w:t>
      </w:r>
      <w:r>
        <w:rPr>
          <w:rFonts w:asciiTheme="minorHAnsi" w:eastAsiaTheme="minorEastAsia" w:hAnsiTheme="minorHAnsi" w:cstheme="minorBidi"/>
          <w:sz w:val="22"/>
          <w:szCs w:val="22"/>
          <w:lang w:val="en-US"/>
        </w:rPr>
        <w:tab/>
      </w:r>
      <w:r>
        <w:t>CPTED article written for national magazine “{Name}”</w:t>
      </w:r>
      <w:r>
        <w:rPr>
          <w:webHidden/>
        </w:rPr>
        <w:tab/>
      </w:r>
      <w:r>
        <w:rPr>
          <w:webHidden/>
        </w:rPr>
        <w:fldChar w:fldCharType="begin"/>
      </w:r>
      <w:r>
        <w:rPr>
          <w:webHidden/>
        </w:rPr>
        <w:instrText xml:space="preserve"> PAGEREF _Toc40383711 \h </w:instrText>
      </w:r>
      <w:r>
        <w:rPr>
          <w:webHidden/>
        </w:rPr>
      </w:r>
      <w:r>
        <w:rPr>
          <w:webHidden/>
        </w:rPr>
        <w:fldChar w:fldCharType="separate"/>
      </w:r>
      <w:r>
        <w:rPr>
          <w:webHidden/>
        </w:rPr>
        <w:t>9</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2.4</w:t>
      </w:r>
      <w:r>
        <w:rPr>
          <w:rFonts w:asciiTheme="minorHAnsi" w:eastAsiaTheme="minorEastAsia" w:hAnsiTheme="minorHAnsi" w:cstheme="minorBidi"/>
          <w:sz w:val="22"/>
          <w:szCs w:val="22"/>
          <w:lang w:val="en-US"/>
        </w:rPr>
        <w:tab/>
      </w:r>
      <w:r>
        <w:t>{Name} Risk Assessment of {Name} Project</w:t>
      </w:r>
      <w:r>
        <w:rPr>
          <w:webHidden/>
        </w:rPr>
        <w:tab/>
      </w:r>
      <w:r>
        <w:rPr>
          <w:webHidden/>
        </w:rPr>
        <w:fldChar w:fldCharType="begin"/>
      </w:r>
      <w:r>
        <w:rPr>
          <w:webHidden/>
        </w:rPr>
        <w:instrText xml:space="preserve"> PAGEREF _Toc40383712 \h </w:instrText>
      </w:r>
      <w:r>
        <w:rPr>
          <w:webHidden/>
        </w:rPr>
      </w:r>
      <w:r>
        <w:rPr>
          <w:webHidden/>
        </w:rPr>
        <w:fldChar w:fldCharType="separate"/>
      </w:r>
      <w:r>
        <w:rPr>
          <w:webHidden/>
        </w:rPr>
        <w:t>10</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2.5</w:t>
      </w:r>
      <w:r>
        <w:rPr>
          <w:rFonts w:asciiTheme="minorHAnsi" w:eastAsiaTheme="minorEastAsia" w:hAnsiTheme="minorHAnsi" w:cstheme="minorBidi"/>
          <w:sz w:val="22"/>
          <w:szCs w:val="22"/>
          <w:lang w:val="en-US"/>
        </w:rPr>
        <w:tab/>
      </w:r>
      <w:r>
        <w:t>{Name} University External Risk Assessment Project</w:t>
      </w:r>
      <w:r>
        <w:rPr>
          <w:webHidden/>
        </w:rPr>
        <w:tab/>
      </w:r>
      <w:r>
        <w:rPr>
          <w:webHidden/>
        </w:rPr>
        <w:fldChar w:fldCharType="begin"/>
      </w:r>
      <w:r>
        <w:rPr>
          <w:webHidden/>
        </w:rPr>
        <w:instrText xml:space="preserve"> PAGEREF _Toc40383713 \h </w:instrText>
      </w:r>
      <w:r>
        <w:rPr>
          <w:webHidden/>
        </w:rPr>
      </w:r>
      <w:r>
        <w:rPr>
          <w:webHidden/>
        </w:rPr>
        <w:fldChar w:fldCharType="separate"/>
      </w:r>
      <w:r>
        <w:rPr>
          <w:webHidden/>
        </w:rPr>
        <w:t>11</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2.6</w:t>
      </w:r>
      <w:r>
        <w:rPr>
          <w:rFonts w:asciiTheme="minorHAnsi" w:eastAsiaTheme="minorEastAsia" w:hAnsiTheme="minorHAnsi" w:cstheme="minorBidi"/>
          <w:sz w:val="22"/>
          <w:szCs w:val="22"/>
          <w:lang w:val="en-US"/>
        </w:rPr>
        <w:tab/>
      </w:r>
      <w:r>
        <w:t>City of {Name} development of CPTED Policy and Guidelines Project</w:t>
      </w:r>
      <w:r>
        <w:rPr>
          <w:webHidden/>
        </w:rPr>
        <w:tab/>
      </w:r>
      <w:r>
        <w:rPr>
          <w:webHidden/>
        </w:rPr>
        <w:fldChar w:fldCharType="begin"/>
      </w:r>
      <w:r>
        <w:rPr>
          <w:webHidden/>
        </w:rPr>
        <w:instrText xml:space="preserve"> PAGEREF _Toc40383714 \h </w:instrText>
      </w:r>
      <w:r>
        <w:rPr>
          <w:webHidden/>
        </w:rPr>
      </w:r>
      <w:r>
        <w:rPr>
          <w:webHidden/>
        </w:rPr>
        <w:fldChar w:fldCharType="separate"/>
      </w:r>
      <w:r>
        <w:rPr>
          <w:webHidden/>
        </w:rPr>
        <w:t>12</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2.7</w:t>
      </w:r>
      <w:r>
        <w:rPr>
          <w:rFonts w:asciiTheme="minorHAnsi" w:eastAsiaTheme="minorEastAsia" w:hAnsiTheme="minorHAnsi" w:cstheme="minorBidi"/>
          <w:sz w:val="22"/>
          <w:szCs w:val="22"/>
          <w:lang w:val="en-US"/>
        </w:rPr>
        <w:tab/>
      </w:r>
      <w:r>
        <w:t>{Name} Group</w:t>
      </w:r>
      <w:r>
        <w:rPr>
          <w:webHidden/>
        </w:rPr>
        <w:tab/>
      </w:r>
      <w:r>
        <w:rPr>
          <w:webHidden/>
        </w:rPr>
        <w:fldChar w:fldCharType="begin"/>
      </w:r>
      <w:r>
        <w:rPr>
          <w:webHidden/>
        </w:rPr>
        <w:instrText xml:space="preserve"> PAGEREF _Toc40383715 \h </w:instrText>
      </w:r>
      <w:r>
        <w:rPr>
          <w:webHidden/>
        </w:rPr>
      </w:r>
      <w:r>
        <w:rPr>
          <w:webHidden/>
        </w:rPr>
        <w:fldChar w:fldCharType="separate"/>
      </w:r>
      <w:r>
        <w:rPr>
          <w:webHidden/>
        </w:rPr>
        <w:t>13</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2.8</w:t>
      </w:r>
      <w:r>
        <w:rPr>
          <w:rFonts w:asciiTheme="minorHAnsi" w:eastAsiaTheme="minorEastAsia" w:hAnsiTheme="minorHAnsi" w:cstheme="minorBidi"/>
          <w:sz w:val="22"/>
          <w:szCs w:val="22"/>
          <w:lang w:val="en-US"/>
        </w:rPr>
        <w:tab/>
      </w:r>
      <w:r>
        <w:t>{Name} Courts</w:t>
      </w:r>
      <w:r>
        <w:rPr>
          <w:webHidden/>
        </w:rPr>
        <w:tab/>
      </w:r>
      <w:r>
        <w:rPr>
          <w:webHidden/>
        </w:rPr>
        <w:fldChar w:fldCharType="begin"/>
      </w:r>
      <w:r>
        <w:rPr>
          <w:webHidden/>
        </w:rPr>
        <w:instrText xml:space="preserve"> PAGEREF _Toc40383716 \h </w:instrText>
      </w:r>
      <w:r>
        <w:rPr>
          <w:webHidden/>
        </w:rPr>
      </w:r>
      <w:r>
        <w:rPr>
          <w:webHidden/>
        </w:rPr>
        <w:fldChar w:fldCharType="separate"/>
      </w:r>
      <w:r>
        <w:rPr>
          <w:webHidden/>
        </w:rPr>
        <w:t>14</w:t>
      </w:r>
      <w:r>
        <w:rPr>
          <w:webHidden/>
        </w:rPr>
        <w:fldChar w:fldCharType="end"/>
      </w:r>
    </w:p>
    <w:p w:rsidR="00A60DEF" w:rsidRDefault="00A60DEF">
      <w:pPr>
        <w:pStyle w:val="TOC1"/>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Signature Page * (See Appendix H for scans of signed pages)</w:t>
      </w:r>
      <w:r>
        <w:rPr>
          <w:webHidden/>
        </w:rPr>
        <w:tab/>
      </w:r>
      <w:r>
        <w:rPr>
          <w:webHidden/>
        </w:rPr>
        <w:fldChar w:fldCharType="begin"/>
      </w:r>
      <w:r>
        <w:rPr>
          <w:webHidden/>
        </w:rPr>
        <w:instrText xml:space="preserve"> PAGEREF _Toc40383717 \h </w:instrText>
      </w:r>
      <w:r>
        <w:rPr>
          <w:webHidden/>
        </w:rPr>
      </w:r>
      <w:r>
        <w:rPr>
          <w:webHidden/>
        </w:rPr>
        <w:fldChar w:fldCharType="separate"/>
      </w:r>
      <w:r>
        <w:rPr>
          <w:webHidden/>
        </w:rPr>
        <w:t>15</w:t>
      </w:r>
      <w:r>
        <w:rPr>
          <w:webHidden/>
        </w:rPr>
        <w:fldChar w:fldCharType="end"/>
      </w:r>
    </w:p>
    <w:p w:rsidR="00A60DEF" w:rsidRDefault="00A60DEF">
      <w:pPr>
        <w:pStyle w:val="TOC1"/>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Competency Unit #01 – Define scope of the task/project</w:t>
      </w:r>
      <w:r>
        <w:rPr>
          <w:webHidden/>
        </w:rPr>
        <w:tab/>
      </w:r>
      <w:r>
        <w:rPr>
          <w:webHidden/>
        </w:rPr>
        <w:fldChar w:fldCharType="begin"/>
      </w:r>
      <w:r>
        <w:rPr>
          <w:webHidden/>
        </w:rPr>
        <w:instrText xml:space="preserve"> PAGEREF _Toc40383718 \h </w:instrText>
      </w:r>
      <w:r>
        <w:rPr>
          <w:webHidden/>
        </w:rPr>
      </w:r>
      <w:r>
        <w:rPr>
          <w:webHidden/>
        </w:rPr>
        <w:fldChar w:fldCharType="separate"/>
      </w:r>
      <w:r>
        <w:rPr>
          <w:webHidden/>
        </w:rPr>
        <w:t>16</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Identify task</w:t>
      </w:r>
      <w:r>
        <w:rPr>
          <w:webHidden/>
        </w:rPr>
        <w:tab/>
      </w:r>
      <w:r>
        <w:rPr>
          <w:webHidden/>
        </w:rPr>
        <w:fldChar w:fldCharType="begin"/>
      </w:r>
      <w:r>
        <w:rPr>
          <w:webHidden/>
        </w:rPr>
        <w:instrText xml:space="preserve"> PAGEREF _Toc40383719 \h </w:instrText>
      </w:r>
      <w:r>
        <w:rPr>
          <w:webHidden/>
        </w:rPr>
      </w:r>
      <w:r>
        <w:rPr>
          <w:webHidden/>
        </w:rPr>
        <w:fldChar w:fldCharType="separate"/>
      </w:r>
      <w:r>
        <w:rPr>
          <w:webHidden/>
        </w:rPr>
        <w:t>16</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Establish terms of reference</w:t>
      </w:r>
      <w:r>
        <w:rPr>
          <w:webHidden/>
        </w:rPr>
        <w:tab/>
      </w:r>
      <w:r>
        <w:rPr>
          <w:webHidden/>
        </w:rPr>
        <w:fldChar w:fldCharType="begin"/>
      </w:r>
      <w:r>
        <w:rPr>
          <w:webHidden/>
        </w:rPr>
        <w:instrText xml:space="preserve"> PAGEREF _Toc40383720 \h </w:instrText>
      </w:r>
      <w:r>
        <w:rPr>
          <w:webHidden/>
        </w:rPr>
      </w:r>
      <w:r>
        <w:rPr>
          <w:webHidden/>
        </w:rPr>
        <w:fldChar w:fldCharType="separate"/>
      </w:r>
      <w:r>
        <w:rPr>
          <w:webHidden/>
        </w:rPr>
        <w:t>16</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4.3</w:t>
      </w:r>
      <w:r>
        <w:rPr>
          <w:rFonts w:asciiTheme="minorHAnsi" w:eastAsiaTheme="minorEastAsia" w:hAnsiTheme="minorHAnsi" w:cstheme="minorBidi"/>
          <w:sz w:val="22"/>
          <w:szCs w:val="22"/>
          <w:lang w:val="en-US"/>
        </w:rPr>
        <w:tab/>
      </w:r>
      <w:r>
        <w:t>Gather preliminary back ground information</w:t>
      </w:r>
      <w:r>
        <w:rPr>
          <w:webHidden/>
        </w:rPr>
        <w:tab/>
      </w:r>
      <w:r>
        <w:rPr>
          <w:webHidden/>
        </w:rPr>
        <w:fldChar w:fldCharType="begin"/>
      </w:r>
      <w:r>
        <w:rPr>
          <w:webHidden/>
        </w:rPr>
        <w:instrText xml:space="preserve"> PAGEREF _Toc40383721 \h </w:instrText>
      </w:r>
      <w:r>
        <w:rPr>
          <w:webHidden/>
        </w:rPr>
      </w:r>
      <w:r>
        <w:rPr>
          <w:webHidden/>
        </w:rPr>
        <w:fldChar w:fldCharType="separate"/>
      </w:r>
      <w:r>
        <w:rPr>
          <w:webHidden/>
        </w:rPr>
        <w:t>16</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4.4</w:t>
      </w:r>
      <w:r>
        <w:rPr>
          <w:rFonts w:asciiTheme="minorHAnsi" w:eastAsiaTheme="minorEastAsia" w:hAnsiTheme="minorHAnsi" w:cstheme="minorBidi"/>
          <w:sz w:val="22"/>
          <w:szCs w:val="22"/>
          <w:lang w:val="en-US"/>
        </w:rPr>
        <w:tab/>
      </w:r>
      <w:r>
        <w:t>Develop strategies</w:t>
      </w:r>
      <w:r>
        <w:rPr>
          <w:webHidden/>
        </w:rPr>
        <w:tab/>
      </w:r>
      <w:r>
        <w:rPr>
          <w:webHidden/>
        </w:rPr>
        <w:fldChar w:fldCharType="begin"/>
      </w:r>
      <w:r>
        <w:rPr>
          <w:webHidden/>
        </w:rPr>
        <w:instrText xml:space="preserve"> PAGEREF _Toc40383722 \h </w:instrText>
      </w:r>
      <w:r>
        <w:rPr>
          <w:webHidden/>
        </w:rPr>
      </w:r>
      <w:r>
        <w:rPr>
          <w:webHidden/>
        </w:rPr>
        <w:fldChar w:fldCharType="separate"/>
      </w:r>
      <w:r>
        <w:rPr>
          <w:webHidden/>
        </w:rPr>
        <w:t>16</w:t>
      </w:r>
      <w:r>
        <w:rPr>
          <w:webHidden/>
        </w:rPr>
        <w:fldChar w:fldCharType="end"/>
      </w:r>
    </w:p>
    <w:p w:rsidR="00A60DEF" w:rsidRDefault="00A60DEF">
      <w:pPr>
        <w:pStyle w:val="TOC1"/>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Competency Unit #02 – Work as part of a multidisciplinary team</w:t>
      </w:r>
      <w:r>
        <w:rPr>
          <w:webHidden/>
        </w:rPr>
        <w:tab/>
      </w:r>
      <w:r>
        <w:rPr>
          <w:webHidden/>
        </w:rPr>
        <w:fldChar w:fldCharType="begin"/>
      </w:r>
      <w:r>
        <w:rPr>
          <w:webHidden/>
        </w:rPr>
        <w:instrText xml:space="preserve"> PAGEREF _Toc40383723 \h </w:instrText>
      </w:r>
      <w:r>
        <w:rPr>
          <w:webHidden/>
        </w:rPr>
      </w:r>
      <w:r>
        <w:rPr>
          <w:webHidden/>
        </w:rPr>
        <w:fldChar w:fldCharType="separate"/>
      </w:r>
      <w:r>
        <w:rPr>
          <w:webHidden/>
        </w:rPr>
        <w:t>17</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5.1</w:t>
      </w:r>
      <w:r>
        <w:rPr>
          <w:rFonts w:asciiTheme="minorHAnsi" w:eastAsiaTheme="minorEastAsia" w:hAnsiTheme="minorHAnsi" w:cstheme="minorBidi"/>
          <w:sz w:val="22"/>
          <w:szCs w:val="22"/>
          <w:lang w:val="en-US"/>
        </w:rPr>
        <w:tab/>
      </w:r>
      <w:r>
        <w:t>Establish role within the team</w:t>
      </w:r>
      <w:r>
        <w:rPr>
          <w:webHidden/>
        </w:rPr>
        <w:tab/>
      </w:r>
      <w:r>
        <w:rPr>
          <w:webHidden/>
        </w:rPr>
        <w:fldChar w:fldCharType="begin"/>
      </w:r>
      <w:r>
        <w:rPr>
          <w:webHidden/>
        </w:rPr>
        <w:instrText xml:space="preserve"> PAGEREF _Toc40383724 \h </w:instrText>
      </w:r>
      <w:r>
        <w:rPr>
          <w:webHidden/>
        </w:rPr>
      </w:r>
      <w:r>
        <w:rPr>
          <w:webHidden/>
        </w:rPr>
        <w:fldChar w:fldCharType="separate"/>
      </w:r>
      <w:r>
        <w:rPr>
          <w:webHidden/>
        </w:rPr>
        <w:t>17</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5.2</w:t>
      </w:r>
      <w:r>
        <w:rPr>
          <w:rFonts w:asciiTheme="minorHAnsi" w:eastAsiaTheme="minorEastAsia" w:hAnsiTheme="minorHAnsi" w:cstheme="minorBidi"/>
          <w:sz w:val="22"/>
          <w:szCs w:val="22"/>
          <w:lang w:val="en-US"/>
        </w:rPr>
        <w:tab/>
      </w:r>
      <w:r>
        <w:t>Build credibility with other team members</w:t>
      </w:r>
      <w:r>
        <w:rPr>
          <w:webHidden/>
        </w:rPr>
        <w:tab/>
      </w:r>
      <w:r>
        <w:rPr>
          <w:webHidden/>
        </w:rPr>
        <w:fldChar w:fldCharType="begin"/>
      </w:r>
      <w:r>
        <w:rPr>
          <w:webHidden/>
        </w:rPr>
        <w:instrText xml:space="preserve"> PAGEREF _Toc40383725 \h </w:instrText>
      </w:r>
      <w:r>
        <w:rPr>
          <w:webHidden/>
        </w:rPr>
      </w:r>
      <w:r>
        <w:rPr>
          <w:webHidden/>
        </w:rPr>
        <w:fldChar w:fldCharType="separate"/>
      </w:r>
      <w:r>
        <w:rPr>
          <w:webHidden/>
        </w:rPr>
        <w:t>17</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5.3</w:t>
      </w:r>
      <w:r>
        <w:rPr>
          <w:rFonts w:asciiTheme="minorHAnsi" w:eastAsiaTheme="minorEastAsia" w:hAnsiTheme="minorHAnsi" w:cstheme="minorBidi"/>
          <w:sz w:val="22"/>
          <w:szCs w:val="22"/>
          <w:lang w:val="en-US"/>
        </w:rPr>
        <w:tab/>
      </w:r>
      <w:r>
        <w:t>Contribute to team effectiveness</w:t>
      </w:r>
      <w:r>
        <w:rPr>
          <w:webHidden/>
        </w:rPr>
        <w:tab/>
      </w:r>
      <w:r>
        <w:rPr>
          <w:webHidden/>
        </w:rPr>
        <w:fldChar w:fldCharType="begin"/>
      </w:r>
      <w:r>
        <w:rPr>
          <w:webHidden/>
        </w:rPr>
        <w:instrText xml:space="preserve"> PAGEREF _Toc40383726 \h </w:instrText>
      </w:r>
      <w:r>
        <w:rPr>
          <w:webHidden/>
        </w:rPr>
      </w:r>
      <w:r>
        <w:rPr>
          <w:webHidden/>
        </w:rPr>
        <w:fldChar w:fldCharType="separate"/>
      </w:r>
      <w:r>
        <w:rPr>
          <w:webHidden/>
        </w:rPr>
        <w:t>17</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5.4</w:t>
      </w:r>
      <w:r>
        <w:rPr>
          <w:rFonts w:asciiTheme="minorHAnsi" w:eastAsiaTheme="minorEastAsia" w:hAnsiTheme="minorHAnsi" w:cstheme="minorBidi"/>
          <w:sz w:val="22"/>
          <w:szCs w:val="22"/>
          <w:lang w:val="en-US"/>
        </w:rPr>
        <w:tab/>
      </w:r>
      <w:r>
        <w:t>Maintain an effective team reporting procedure</w:t>
      </w:r>
      <w:r>
        <w:rPr>
          <w:webHidden/>
        </w:rPr>
        <w:tab/>
      </w:r>
      <w:r>
        <w:rPr>
          <w:webHidden/>
        </w:rPr>
        <w:fldChar w:fldCharType="begin"/>
      </w:r>
      <w:r>
        <w:rPr>
          <w:webHidden/>
        </w:rPr>
        <w:instrText xml:space="preserve"> PAGEREF _Toc40383727 \h </w:instrText>
      </w:r>
      <w:r>
        <w:rPr>
          <w:webHidden/>
        </w:rPr>
      </w:r>
      <w:r>
        <w:rPr>
          <w:webHidden/>
        </w:rPr>
        <w:fldChar w:fldCharType="separate"/>
      </w:r>
      <w:r>
        <w:rPr>
          <w:webHidden/>
        </w:rPr>
        <w:t>17</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5.5</w:t>
      </w:r>
      <w:r>
        <w:rPr>
          <w:rFonts w:asciiTheme="minorHAnsi" w:eastAsiaTheme="minorEastAsia" w:hAnsiTheme="minorHAnsi" w:cstheme="minorBidi"/>
          <w:sz w:val="22"/>
          <w:szCs w:val="22"/>
          <w:lang w:val="en-US"/>
        </w:rPr>
        <w:tab/>
      </w:r>
      <w:r>
        <w:t>Provide back-up support</w:t>
      </w:r>
      <w:r>
        <w:rPr>
          <w:webHidden/>
        </w:rPr>
        <w:tab/>
      </w:r>
      <w:r>
        <w:rPr>
          <w:webHidden/>
        </w:rPr>
        <w:fldChar w:fldCharType="begin"/>
      </w:r>
      <w:r>
        <w:rPr>
          <w:webHidden/>
        </w:rPr>
        <w:instrText xml:space="preserve"> PAGEREF _Toc40383728 \h </w:instrText>
      </w:r>
      <w:r>
        <w:rPr>
          <w:webHidden/>
        </w:rPr>
      </w:r>
      <w:r>
        <w:rPr>
          <w:webHidden/>
        </w:rPr>
        <w:fldChar w:fldCharType="separate"/>
      </w:r>
      <w:r>
        <w:rPr>
          <w:webHidden/>
        </w:rPr>
        <w:t>17</w:t>
      </w:r>
      <w:r>
        <w:rPr>
          <w:webHidden/>
        </w:rPr>
        <w:fldChar w:fldCharType="end"/>
      </w:r>
    </w:p>
    <w:p w:rsidR="00A60DEF" w:rsidRDefault="00A60DEF">
      <w:pPr>
        <w:pStyle w:val="TOC1"/>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Competency Unit #03 – Undertake research in the nominated environment</w:t>
      </w:r>
      <w:r>
        <w:rPr>
          <w:webHidden/>
        </w:rPr>
        <w:tab/>
      </w:r>
      <w:r>
        <w:rPr>
          <w:webHidden/>
        </w:rPr>
        <w:fldChar w:fldCharType="begin"/>
      </w:r>
      <w:r>
        <w:rPr>
          <w:webHidden/>
        </w:rPr>
        <w:instrText xml:space="preserve"> PAGEREF _Toc40383729 \h </w:instrText>
      </w:r>
      <w:r>
        <w:rPr>
          <w:webHidden/>
        </w:rPr>
      </w:r>
      <w:r>
        <w:rPr>
          <w:webHidden/>
        </w:rPr>
        <w:fldChar w:fldCharType="separate"/>
      </w:r>
      <w:r>
        <w:rPr>
          <w:webHidden/>
        </w:rPr>
        <w:t>18</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6.1</w:t>
      </w:r>
      <w:r>
        <w:rPr>
          <w:rFonts w:asciiTheme="minorHAnsi" w:eastAsiaTheme="minorEastAsia" w:hAnsiTheme="minorHAnsi" w:cstheme="minorBidi"/>
          <w:sz w:val="22"/>
          <w:szCs w:val="22"/>
          <w:lang w:val="en-US"/>
        </w:rPr>
        <w:tab/>
      </w:r>
      <w:r>
        <w:t>Review relevant literature</w:t>
      </w:r>
      <w:r>
        <w:rPr>
          <w:webHidden/>
        </w:rPr>
        <w:tab/>
      </w:r>
      <w:r>
        <w:rPr>
          <w:webHidden/>
        </w:rPr>
        <w:fldChar w:fldCharType="begin"/>
      </w:r>
      <w:r>
        <w:rPr>
          <w:webHidden/>
        </w:rPr>
        <w:instrText xml:space="preserve"> PAGEREF _Toc40383730 \h </w:instrText>
      </w:r>
      <w:r>
        <w:rPr>
          <w:webHidden/>
        </w:rPr>
      </w:r>
      <w:r>
        <w:rPr>
          <w:webHidden/>
        </w:rPr>
        <w:fldChar w:fldCharType="separate"/>
      </w:r>
      <w:r>
        <w:rPr>
          <w:webHidden/>
        </w:rPr>
        <w:t>18</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6.2</w:t>
      </w:r>
      <w:r>
        <w:rPr>
          <w:rFonts w:asciiTheme="minorHAnsi" w:eastAsiaTheme="minorEastAsia" w:hAnsiTheme="minorHAnsi" w:cstheme="minorBidi"/>
          <w:sz w:val="22"/>
          <w:szCs w:val="22"/>
          <w:lang w:val="en-US"/>
        </w:rPr>
        <w:tab/>
      </w:r>
      <w:r>
        <w:t>Undertake collection of primary data</w:t>
      </w:r>
      <w:r>
        <w:rPr>
          <w:webHidden/>
        </w:rPr>
        <w:tab/>
      </w:r>
      <w:r>
        <w:rPr>
          <w:webHidden/>
        </w:rPr>
        <w:fldChar w:fldCharType="begin"/>
      </w:r>
      <w:r>
        <w:rPr>
          <w:webHidden/>
        </w:rPr>
        <w:instrText xml:space="preserve"> PAGEREF _Toc40383731 \h </w:instrText>
      </w:r>
      <w:r>
        <w:rPr>
          <w:webHidden/>
        </w:rPr>
      </w:r>
      <w:r>
        <w:rPr>
          <w:webHidden/>
        </w:rPr>
        <w:fldChar w:fldCharType="separate"/>
      </w:r>
      <w:r>
        <w:rPr>
          <w:webHidden/>
        </w:rPr>
        <w:t>18</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6.3</w:t>
      </w:r>
      <w:r>
        <w:rPr>
          <w:rFonts w:asciiTheme="minorHAnsi" w:eastAsiaTheme="minorEastAsia" w:hAnsiTheme="minorHAnsi" w:cstheme="minorBidi"/>
          <w:sz w:val="22"/>
          <w:szCs w:val="22"/>
          <w:lang w:val="en-US"/>
        </w:rPr>
        <w:tab/>
      </w:r>
      <w:r>
        <w:t>Review data</w:t>
      </w:r>
      <w:r>
        <w:rPr>
          <w:webHidden/>
        </w:rPr>
        <w:tab/>
      </w:r>
      <w:r>
        <w:rPr>
          <w:webHidden/>
        </w:rPr>
        <w:fldChar w:fldCharType="begin"/>
      </w:r>
      <w:r>
        <w:rPr>
          <w:webHidden/>
        </w:rPr>
        <w:instrText xml:space="preserve"> PAGEREF _Toc40383732 \h </w:instrText>
      </w:r>
      <w:r>
        <w:rPr>
          <w:webHidden/>
        </w:rPr>
      </w:r>
      <w:r>
        <w:rPr>
          <w:webHidden/>
        </w:rPr>
        <w:fldChar w:fldCharType="separate"/>
      </w:r>
      <w:r>
        <w:rPr>
          <w:webHidden/>
        </w:rPr>
        <w:t>18</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6.4</w:t>
      </w:r>
      <w:r>
        <w:rPr>
          <w:rFonts w:asciiTheme="minorHAnsi" w:eastAsiaTheme="minorEastAsia" w:hAnsiTheme="minorHAnsi" w:cstheme="minorBidi"/>
          <w:sz w:val="22"/>
          <w:szCs w:val="22"/>
          <w:lang w:val="en-US"/>
        </w:rPr>
        <w:tab/>
      </w:r>
      <w:r>
        <w:t>Analyse nature and dimensions of specific issues</w:t>
      </w:r>
      <w:r>
        <w:rPr>
          <w:webHidden/>
        </w:rPr>
        <w:tab/>
      </w:r>
      <w:r>
        <w:rPr>
          <w:webHidden/>
        </w:rPr>
        <w:fldChar w:fldCharType="begin"/>
      </w:r>
      <w:r>
        <w:rPr>
          <w:webHidden/>
        </w:rPr>
        <w:instrText xml:space="preserve"> PAGEREF _Toc40383733 \h </w:instrText>
      </w:r>
      <w:r>
        <w:rPr>
          <w:webHidden/>
        </w:rPr>
      </w:r>
      <w:r>
        <w:rPr>
          <w:webHidden/>
        </w:rPr>
        <w:fldChar w:fldCharType="separate"/>
      </w:r>
      <w:r>
        <w:rPr>
          <w:webHidden/>
        </w:rPr>
        <w:t>18</w:t>
      </w:r>
      <w:r>
        <w:rPr>
          <w:webHidden/>
        </w:rPr>
        <w:fldChar w:fldCharType="end"/>
      </w:r>
    </w:p>
    <w:p w:rsidR="00A60DEF" w:rsidRDefault="00A60DEF">
      <w:pPr>
        <w:pStyle w:val="TOC2"/>
        <w:rPr>
          <w:rFonts w:asciiTheme="minorHAnsi" w:eastAsiaTheme="minorEastAsia" w:hAnsiTheme="minorHAnsi" w:cstheme="minorBidi"/>
          <w:sz w:val="22"/>
          <w:szCs w:val="22"/>
          <w:lang w:val="en-US"/>
        </w:rPr>
      </w:pPr>
      <w:r>
        <w:lastRenderedPageBreak/>
        <w:t>6.5</w:t>
      </w:r>
      <w:r>
        <w:rPr>
          <w:rFonts w:asciiTheme="minorHAnsi" w:eastAsiaTheme="minorEastAsia" w:hAnsiTheme="minorHAnsi" w:cstheme="minorBidi"/>
          <w:sz w:val="22"/>
          <w:szCs w:val="22"/>
          <w:lang w:val="en-US"/>
        </w:rPr>
        <w:tab/>
      </w:r>
      <w:r>
        <w:t>Identify trends and projections</w:t>
      </w:r>
      <w:r>
        <w:rPr>
          <w:webHidden/>
        </w:rPr>
        <w:tab/>
      </w:r>
      <w:r>
        <w:rPr>
          <w:webHidden/>
        </w:rPr>
        <w:fldChar w:fldCharType="begin"/>
      </w:r>
      <w:r>
        <w:rPr>
          <w:webHidden/>
        </w:rPr>
        <w:instrText xml:space="preserve"> PAGEREF _Toc40383734 \h </w:instrText>
      </w:r>
      <w:r>
        <w:rPr>
          <w:webHidden/>
        </w:rPr>
      </w:r>
      <w:r>
        <w:rPr>
          <w:webHidden/>
        </w:rPr>
        <w:fldChar w:fldCharType="separate"/>
      </w:r>
      <w:r>
        <w:rPr>
          <w:webHidden/>
        </w:rPr>
        <w:t>18</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6.6</w:t>
      </w:r>
      <w:r>
        <w:rPr>
          <w:rFonts w:asciiTheme="minorHAnsi" w:eastAsiaTheme="minorEastAsia" w:hAnsiTheme="minorHAnsi" w:cstheme="minorBidi"/>
          <w:sz w:val="22"/>
          <w:szCs w:val="22"/>
          <w:lang w:val="en-US"/>
        </w:rPr>
        <w:tab/>
      </w:r>
      <w:r>
        <w:t>Prepare an existing conditions report</w:t>
      </w:r>
      <w:r>
        <w:rPr>
          <w:webHidden/>
        </w:rPr>
        <w:tab/>
      </w:r>
      <w:r>
        <w:rPr>
          <w:webHidden/>
        </w:rPr>
        <w:fldChar w:fldCharType="begin"/>
      </w:r>
      <w:r>
        <w:rPr>
          <w:webHidden/>
        </w:rPr>
        <w:instrText xml:space="preserve"> PAGEREF _Toc40383735 \h </w:instrText>
      </w:r>
      <w:r>
        <w:rPr>
          <w:webHidden/>
        </w:rPr>
      </w:r>
      <w:r>
        <w:rPr>
          <w:webHidden/>
        </w:rPr>
        <w:fldChar w:fldCharType="separate"/>
      </w:r>
      <w:r>
        <w:rPr>
          <w:webHidden/>
        </w:rPr>
        <w:t>18</w:t>
      </w:r>
      <w:r>
        <w:rPr>
          <w:webHidden/>
        </w:rPr>
        <w:fldChar w:fldCharType="end"/>
      </w:r>
    </w:p>
    <w:p w:rsidR="00A60DEF" w:rsidRDefault="00A60DEF">
      <w:pPr>
        <w:pStyle w:val="TOC1"/>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Competency Unit #04 – Read and interpret plans and drawings</w:t>
      </w:r>
      <w:r>
        <w:rPr>
          <w:webHidden/>
        </w:rPr>
        <w:tab/>
      </w:r>
      <w:r>
        <w:rPr>
          <w:webHidden/>
        </w:rPr>
        <w:fldChar w:fldCharType="begin"/>
      </w:r>
      <w:r>
        <w:rPr>
          <w:webHidden/>
        </w:rPr>
        <w:instrText xml:space="preserve"> PAGEREF _Toc40383736 \h </w:instrText>
      </w:r>
      <w:r>
        <w:rPr>
          <w:webHidden/>
        </w:rPr>
      </w:r>
      <w:r>
        <w:rPr>
          <w:webHidden/>
        </w:rPr>
        <w:fldChar w:fldCharType="separate"/>
      </w:r>
      <w:r>
        <w:rPr>
          <w:webHidden/>
        </w:rPr>
        <w:t>19</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7.1</w:t>
      </w:r>
      <w:r>
        <w:rPr>
          <w:rFonts w:asciiTheme="minorHAnsi" w:eastAsiaTheme="minorEastAsia" w:hAnsiTheme="minorHAnsi" w:cstheme="minorBidi"/>
          <w:sz w:val="22"/>
          <w:szCs w:val="22"/>
          <w:lang w:val="en-US"/>
        </w:rPr>
        <w:tab/>
      </w:r>
      <w:r>
        <w:t>Identify types of drawings and their functions</w:t>
      </w:r>
      <w:r>
        <w:rPr>
          <w:webHidden/>
        </w:rPr>
        <w:tab/>
      </w:r>
      <w:r>
        <w:rPr>
          <w:webHidden/>
        </w:rPr>
        <w:fldChar w:fldCharType="begin"/>
      </w:r>
      <w:r>
        <w:rPr>
          <w:webHidden/>
        </w:rPr>
        <w:instrText xml:space="preserve"> PAGEREF _Toc40383737 \h </w:instrText>
      </w:r>
      <w:r>
        <w:rPr>
          <w:webHidden/>
        </w:rPr>
      </w:r>
      <w:r>
        <w:rPr>
          <w:webHidden/>
        </w:rPr>
        <w:fldChar w:fldCharType="separate"/>
      </w:r>
      <w:r>
        <w:rPr>
          <w:webHidden/>
        </w:rPr>
        <w:t>19</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7.2</w:t>
      </w:r>
      <w:r>
        <w:rPr>
          <w:rFonts w:asciiTheme="minorHAnsi" w:eastAsiaTheme="minorEastAsia" w:hAnsiTheme="minorHAnsi" w:cstheme="minorBidi"/>
          <w:sz w:val="22"/>
          <w:szCs w:val="22"/>
          <w:lang w:val="en-US"/>
        </w:rPr>
        <w:tab/>
      </w:r>
      <w:r>
        <w:t>Recognise commonly used symbols and abbreviations</w:t>
      </w:r>
      <w:r>
        <w:rPr>
          <w:webHidden/>
        </w:rPr>
        <w:tab/>
      </w:r>
      <w:r>
        <w:rPr>
          <w:webHidden/>
        </w:rPr>
        <w:fldChar w:fldCharType="begin"/>
      </w:r>
      <w:r>
        <w:rPr>
          <w:webHidden/>
        </w:rPr>
        <w:instrText xml:space="preserve"> PAGEREF _Toc40383738 \h </w:instrText>
      </w:r>
      <w:r>
        <w:rPr>
          <w:webHidden/>
        </w:rPr>
      </w:r>
      <w:r>
        <w:rPr>
          <w:webHidden/>
        </w:rPr>
        <w:fldChar w:fldCharType="separate"/>
      </w:r>
      <w:r>
        <w:rPr>
          <w:webHidden/>
        </w:rPr>
        <w:t>19</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7.3</w:t>
      </w:r>
      <w:r>
        <w:rPr>
          <w:rFonts w:asciiTheme="minorHAnsi" w:eastAsiaTheme="minorEastAsia" w:hAnsiTheme="minorHAnsi" w:cstheme="minorBidi"/>
          <w:sz w:val="22"/>
          <w:szCs w:val="22"/>
          <w:lang w:val="en-US"/>
        </w:rPr>
        <w:tab/>
      </w:r>
      <w:r>
        <w:t>Locate and identify key features on a site plan</w:t>
      </w:r>
      <w:r>
        <w:rPr>
          <w:webHidden/>
        </w:rPr>
        <w:tab/>
      </w:r>
      <w:r>
        <w:rPr>
          <w:webHidden/>
        </w:rPr>
        <w:fldChar w:fldCharType="begin"/>
      </w:r>
      <w:r>
        <w:rPr>
          <w:webHidden/>
        </w:rPr>
        <w:instrText xml:space="preserve"> PAGEREF _Toc40383739 \h </w:instrText>
      </w:r>
      <w:r>
        <w:rPr>
          <w:webHidden/>
        </w:rPr>
      </w:r>
      <w:r>
        <w:rPr>
          <w:webHidden/>
        </w:rPr>
        <w:fldChar w:fldCharType="separate"/>
      </w:r>
      <w:r>
        <w:rPr>
          <w:webHidden/>
        </w:rPr>
        <w:t>19</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7.4</w:t>
      </w:r>
      <w:r>
        <w:rPr>
          <w:rFonts w:asciiTheme="minorHAnsi" w:eastAsiaTheme="minorEastAsia" w:hAnsiTheme="minorHAnsi" w:cstheme="minorBidi"/>
          <w:sz w:val="22"/>
          <w:szCs w:val="22"/>
          <w:lang w:val="en-US"/>
        </w:rPr>
        <w:tab/>
      </w:r>
      <w:r>
        <w:t>Recognise amendments</w:t>
      </w:r>
      <w:r>
        <w:rPr>
          <w:webHidden/>
        </w:rPr>
        <w:tab/>
      </w:r>
      <w:r>
        <w:rPr>
          <w:webHidden/>
        </w:rPr>
        <w:fldChar w:fldCharType="begin"/>
      </w:r>
      <w:r>
        <w:rPr>
          <w:webHidden/>
        </w:rPr>
        <w:instrText xml:space="preserve"> PAGEREF _Toc40383740 \h </w:instrText>
      </w:r>
      <w:r>
        <w:rPr>
          <w:webHidden/>
        </w:rPr>
      </w:r>
      <w:r>
        <w:rPr>
          <w:webHidden/>
        </w:rPr>
        <w:fldChar w:fldCharType="separate"/>
      </w:r>
      <w:r>
        <w:rPr>
          <w:webHidden/>
        </w:rPr>
        <w:t>19</w:t>
      </w:r>
      <w:r>
        <w:rPr>
          <w:webHidden/>
        </w:rPr>
        <w:fldChar w:fldCharType="end"/>
      </w:r>
    </w:p>
    <w:p w:rsidR="00A60DEF" w:rsidRDefault="00A60DEF">
      <w:pPr>
        <w:pStyle w:val="TOC1"/>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 xml:space="preserve">Competency Unit #05 – Read and interpret plans and drawings – </w:t>
      </w:r>
      <w:r w:rsidRPr="00DB14E6">
        <w:rPr>
          <w:i/>
        </w:rPr>
        <w:t>Advanced</w:t>
      </w:r>
      <w:r>
        <w:t xml:space="preserve"> (for ICCP-Advanced only)</w:t>
      </w:r>
      <w:r>
        <w:rPr>
          <w:webHidden/>
        </w:rPr>
        <w:tab/>
      </w:r>
      <w:r>
        <w:rPr>
          <w:webHidden/>
        </w:rPr>
        <w:fldChar w:fldCharType="begin"/>
      </w:r>
      <w:r>
        <w:rPr>
          <w:webHidden/>
        </w:rPr>
        <w:instrText xml:space="preserve"> PAGEREF _Toc40383741 \h </w:instrText>
      </w:r>
      <w:r>
        <w:rPr>
          <w:webHidden/>
        </w:rPr>
      </w:r>
      <w:r>
        <w:rPr>
          <w:webHidden/>
        </w:rPr>
        <w:fldChar w:fldCharType="separate"/>
      </w:r>
      <w:r>
        <w:rPr>
          <w:webHidden/>
        </w:rPr>
        <w:t>20</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8.1</w:t>
      </w:r>
      <w:r>
        <w:rPr>
          <w:rFonts w:asciiTheme="minorHAnsi" w:eastAsiaTheme="minorEastAsia" w:hAnsiTheme="minorHAnsi" w:cstheme="minorBidi"/>
          <w:sz w:val="22"/>
          <w:szCs w:val="22"/>
          <w:lang w:val="en-US"/>
        </w:rPr>
        <w:tab/>
      </w:r>
      <w:r>
        <w:t>Identified required plans, drawings and specifications</w:t>
      </w:r>
      <w:r>
        <w:rPr>
          <w:webHidden/>
        </w:rPr>
        <w:tab/>
      </w:r>
      <w:r>
        <w:rPr>
          <w:webHidden/>
        </w:rPr>
        <w:fldChar w:fldCharType="begin"/>
      </w:r>
      <w:r>
        <w:rPr>
          <w:webHidden/>
        </w:rPr>
        <w:instrText xml:space="preserve"> PAGEREF _Toc40383742 \h </w:instrText>
      </w:r>
      <w:r>
        <w:rPr>
          <w:webHidden/>
        </w:rPr>
      </w:r>
      <w:r>
        <w:rPr>
          <w:webHidden/>
        </w:rPr>
        <w:fldChar w:fldCharType="separate"/>
      </w:r>
      <w:r>
        <w:rPr>
          <w:webHidden/>
        </w:rPr>
        <w:t>20</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8.2</w:t>
      </w:r>
      <w:r>
        <w:rPr>
          <w:rFonts w:asciiTheme="minorHAnsi" w:eastAsiaTheme="minorEastAsia" w:hAnsiTheme="minorHAnsi" w:cstheme="minorBidi"/>
          <w:sz w:val="22"/>
          <w:szCs w:val="22"/>
          <w:lang w:val="en-US"/>
        </w:rPr>
        <w:tab/>
      </w:r>
      <w:r>
        <w:t>Read and interpret specifications</w:t>
      </w:r>
      <w:r>
        <w:rPr>
          <w:webHidden/>
        </w:rPr>
        <w:tab/>
      </w:r>
      <w:r>
        <w:rPr>
          <w:webHidden/>
        </w:rPr>
        <w:fldChar w:fldCharType="begin"/>
      </w:r>
      <w:r>
        <w:rPr>
          <w:webHidden/>
        </w:rPr>
        <w:instrText xml:space="preserve"> PAGEREF _Toc40383743 \h </w:instrText>
      </w:r>
      <w:r>
        <w:rPr>
          <w:webHidden/>
        </w:rPr>
      </w:r>
      <w:r>
        <w:rPr>
          <w:webHidden/>
        </w:rPr>
        <w:fldChar w:fldCharType="separate"/>
      </w:r>
      <w:r>
        <w:rPr>
          <w:webHidden/>
        </w:rPr>
        <w:t>20</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8.3</w:t>
      </w:r>
      <w:r>
        <w:rPr>
          <w:rFonts w:asciiTheme="minorHAnsi" w:eastAsiaTheme="minorEastAsia" w:hAnsiTheme="minorHAnsi" w:cstheme="minorBidi"/>
          <w:sz w:val="22"/>
          <w:szCs w:val="22"/>
          <w:lang w:val="en-US"/>
        </w:rPr>
        <w:tab/>
      </w:r>
      <w:r>
        <w:t>Locate and identify related spaces and intended use</w:t>
      </w:r>
      <w:r>
        <w:rPr>
          <w:webHidden/>
        </w:rPr>
        <w:tab/>
      </w:r>
      <w:r>
        <w:rPr>
          <w:webHidden/>
        </w:rPr>
        <w:fldChar w:fldCharType="begin"/>
      </w:r>
      <w:r>
        <w:rPr>
          <w:webHidden/>
        </w:rPr>
        <w:instrText xml:space="preserve"> PAGEREF _Toc40383744 \h </w:instrText>
      </w:r>
      <w:r>
        <w:rPr>
          <w:webHidden/>
        </w:rPr>
      </w:r>
      <w:r>
        <w:rPr>
          <w:webHidden/>
        </w:rPr>
        <w:fldChar w:fldCharType="separate"/>
      </w:r>
      <w:r>
        <w:rPr>
          <w:webHidden/>
        </w:rPr>
        <w:t>20</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8.4</w:t>
      </w:r>
      <w:r>
        <w:rPr>
          <w:rFonts w:asciiTheme="minorHAnsi" w:eastAsiaTheme="minorEastAsia" w:hAnsiTheme="minorHAnsi" w:cstheme="minorBidi"/>
          <w:sz w:val="22"/>
          <w:szCs w:val="22"/>
          <w:lang w:val="en-US"/>
        </w:rPr>
        <w:tab/>
      </w:r>
      <w:r>
        <w:t>Locate and identify existing strategies</w:t>
      </w:r>
      <w:r>
        <w:rPr>
          <w:webHidden/>
        </w:rPr>
        <w:tab/>
      </w:r>
      <w:r>
        <w:rPr>
          <w:webHidden/>
        </w:rPr>
        <w:fldChar w:fldCharType="begin"/>
      </w:r>
      <w:r>
        <w:rPr>
          <w:webHidden/>
        </w:rPr>
        <w:instrText xml:space="preserve"> PAGEREF _Toc40383745 \h </w:instrText>
      </w:r>
      <w:r>
        <w:rPr>
          <w:webHidden/>
        </w:rPr>
      </w:r>
      <w:r>
        <w:rPr>
          <w:webHidden/>
        </w:rPr>
        <w:fldChar w:fldCharType="separate"/>
      </w:r>
      <w:r>
        <w:rPr>
          <w:webHidden/>
        </w:rPr>
        <w:t>20</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8.5</w:t>
      </w:r>
      <w:r>
        <w:rPr>
          <w:rFonts w:asciiTheme="minorHAnsi" w:eastAsiaTheme="minorEastAsia" w:hAnsiTheme="minorHAnsi" w:cstheme="minorBidi"/>
          <w:sz w:val="22"/>
          <w:szCs w:val="22"/>
          <w:lang w:val="en-US"/>
        </w:rPr>
        <w:tab/>
      </w:r>
      <w:r>
        <w:t>Recognise design deficiencies</w:t>
      </w:r>
      <w:r>
        <w:rPr>
          <w:webHidden/>
        </w:rPr>
        <w:tab/>
      </w:r>
      <w:r>
        <w:rPr>
          <w:webHidden/>
        </w:rPr>
        <w:fldChar w:fldCharType="begin"/>
      </w:r>
      <w:r>
        <w:rPr>
          <w:webHidden/>
        </w:rPr>
        <w:instrText xml:space="preserve"> PAGEREF _Toc40383746 \h </w:instrText>
      </w:r>
      <w:r>
        <w:rPr>
          <w:webHidden/>
        </w:rPr>
      </w:r>
      <w:r>
        <w:rPr>
          <w:webHidden/>
        </w:rPr>
        <w:fldChar w:fldCharType="separate"/>
      </w:r>
      <w:r>
        <w:rPr>
          <w:webHidden/>
        </w:rPr>
        <w:t>20</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8.6</w:t>
      </w:r>
      <w:r>
        <w:rPr>
          <w:rFonts w:asciiTheme="minorHAnsi" w:eastAsiaTheme="minorEastAsia" w:hAnsiTheme="minorHAnsi" w:cstheme="minorBidi"/>
          <w:sz w:val="22"/>
          <w:szCs w:val="22"/>
          <w:lang w:val="en-US"/>
        </w:rPr>
        <w:tab/>
      </w:r>
      <w:r>
        <w:t>Identify design alternatives and/or treatments</w:t>
      </w:r>
      <w:r>
        <w:rPr>
          <w:webHidden/>
        </w:rPr>
        <w:tab/>
      </w:r>
      <w:r>
        <w:rPr>
          <w:webHidden/>
        </w:rPr>
        <w:fldChar w:fldCharType="begin"/>
      </w:r>
      <w:r>
        <w:rPr>
          <w:webHidden/>
        </w:rPr>
        <w:instrText xml:space="preserve"> PAGEREF _Toc40383747 \h </w:instrText>
      </w:r>
      <w:r>
        <w:rPr>
          <w:webHidden/>
        </w:rPr>
      </w:r>
      <w:r>
        <w:rPr>
          <w:webHidden/>
        </w:rPr>
        <w:fldChar w:fldCharType="separate"/>
      </w:r>
      <w:r>
        <w:rPr>
          <w:webHidden/>
        </w:rPr>
        <w:t>21</w:t>
      </w:r>
      <w:r>
        <w:rPr>
          <w:webHidden/>
        </w:rPr>
        <w:fldChar w:fldCharType="end"/>
      </w:r>
    </w:p>
    <w:p w:rsidR="00A60DEF" w:rsidRDefault="00A60DEF">
      <w:pPr>
        <w:pStyle w:val="TOC1"/>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Competency Unit #06 – Apply knowledge of regulatory processes</w:t>
      </w:r>
      <w:r>
        <w:rPr>
          <w:webHidden/>
        </w:rPr>
        <w:tab/>
      </w:r>
      <w:r>
        <w:rPr>
          <w:webHidden/>
        </w:rPr>
        <w:fldChar w:fldCharType="begin"/>
      </w:r>
      <w:r>
        <w:rPr>
          <w:webHidden/>
        </w:rPr>
        <w:instrText xml:space="preserve"> PAGEREF _Toc40383748 \h </w:instrText>
      </w:r>
      <w:r>
        <w:rPr>
          <w:webHidden/>
        </w:rPr>
      </w:r>
      <w:r>
        <w:rPr>
          <w:webHidden/>
        </w:rPr>
        <w:fldChar w:fldCharType="separate"/>
      </w:r>
      <w:r>
        <w:rPr>
          <w:webHidden/>
        </w:rPr>
        <w:t>22</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9.1</w:t>
      </w:r>
      <w:r>
        <w:rPr>
          <w:rFonts w:asciiTheme="minorHAnsi" w:eastAsiaTheme="minorEastAsia" w:hAnsiTheme="minorHAnsi" w:cstheme="minorBidi"/>
          <w:sz w:val="22"/>
          <w:szCs w:val="22"/>
          <w:lang w:val="en-US"/>
        </w:rPr>
        <w:tab/>
      </w:r>
      <w:r>
        <w:t>Access information relating to the machinery of government</w:t>
      </w:r>
      <w:r>
        <w:rPr>
          <w:webHidden/>
        </w:rPr>
        <w:tab/>
      </w:r>
      <w:r>
        <w:rPr>
          <w:webHidden/>
        </w:rPr>
        <w:fldChar w:fldCharType="begin"/>
      </w:r>
      <w:r>
        <w:rPr>
          <w:webHidden/>
        </w:rPr>
        <w:instrText xml:space="preserve"> PAGEREF _Toc40383749 \h </w:instrText>
      </w:r>
      <w:r>
        <w:rPr>
          <w:webHidden/>
        </w:rPr>
      </w:r>
      <w:r>
        <w:rPr>
          <w:webHidden/>
        </w:rPr>
        <w:fldChar w:fldCharType="separate"/>
      </w:r>
      <w:r>
        <w:rPr>
          <w:webHidden/>
        </w:rPr>
        <w:t>22</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9.2</w:t>
      </w:r>
      <w:r>
        <w:rPr>
          <w:rFonts w:asciiTheme="minorHAnsi" w:eastAsiaTheme="minorEastAsia" w:hAnsiTheme="minorHAnsi" w:cstheme="minorBidi"/>
          <w:sz w:val="22"/>
          <w:szCs w:val="22"/>
          <w:lang w:val="en-US"/>
        </w:rPr>
        <w:tab/>
      </w:r>
      <w:r>
        <w:t>Apply a knowledge of organisational functions</w:t>
      </w:r>
      <w:r>
        <w:rPr>
          <w:webHidden/>
        </w:rPr>
        <w:tab/>
      </w:r>
      <w:r>
        <w:rPr>
          <w:webHidden/>
        </w:rPr>
        <w:fldChar w:fldCharType="begin"/>
      </w:r>
      <w:r>
        <w:rPr>
          <w:webHidden/>
        </w:rPr>
        <w:instrText xml:space="preserve"> PAGEREF _Toc40383750 \h </w:instrText>
      </w:r>
      <w:r>
        <w:rPr>
          <w:webHidden/>
        </w:rPr>
      </w:r>
      <w:r>
        <w:rPr>
          <w:webHidden/>
        </w:rPr>
        <w:fldChar w:fldCharType="separate"/>
      </w:r>
      <w:r>
        <w:rPr>
          <w:webHidden/>
        </w:rPr>
        <w:t>22</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9.3</w:t>
      </w:r>
      <w:r>
        <w:rPr>
          <w:rFonts w:asciiTheme="minorHAnsi" w:eastAsiaTheme="minorEastAsia" w:hAnsiTheme="minorHAnsi" w:cstheme="minorBidi"/>
          <w:sz w:val="22"/>
          <w:szCs w:val="22"/>
          <w:lang w:val="en-US"/>
        </w:rPr>
        <w:tab/>
      </w:r>
      <w:r>
        <w:t>Apply a knowledge of protocols</w:t>
      </w:r>
      <w:r>
        <w:rPr>
          <w:webHidden/>
        </w:rPr>
        <w:tab/>
      </w:r>
      <w:r>
        <w:rPr>
          <w:webHidden/>
        </w:rPr>
        <w:fldChar w:fldCharType="begin"/>
      </w:r>
      <w:r>
        <w:rPr>
          <w:webHidden/>
        </w:rPr>
        <w:instrText xml:space="preserve"> PAGEREF _Toc40383751 \h </w:instrText>
      </w:r>
      <w:r>
        <w:rPr>
          <w:webHidden/>
        </w:rPr>
      </w:r>
      <w:r>
        <w:rPr>
          <w:webHidden/>
        </w:rPr>
        <w:fldChar w:fldCharType="separate"/>
      </w:r>
      <w:r>
        <w:rPr>
          <w:webHidden/>
        </w:rPr>
        <w:t>23</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9.4</w:t>
      </w:r>
      <w:r>
        <w:rPr>
          <w:rFonts w:asciiTheme="minorHAnsi" w:eastAsiaTheme="minorEastAsia" w:hAnsiTheme="minorHAnsi" w:cstheme="minorBidi"/>
          <w:sz w:val="22"/>
          <w:szCs w:val="22"/>
          <w:lang w:val="en-US"/>
        </w:rPr>
        <w:tab/>
      </w:r>
      <w:r>
        <w:t>Apply a knowledge of legislation and regulations</w:t>
      </w:r>
      <w:r>
        <w:rPr>
          <w:webHidden/>
        </w:rPr>
        <w:tab/>
      </w:r>
      <w:r>
        <w:rPr>
          <w:webHidden/>
        </w:rPr>
        <w:fldChar w:fldCharType="begin"/>
      </w:r>
      <w:r>
        <w:rPr>
          <w:webHidden/>
        </w:rPr>
        <w:instrText xml:space="preserve"> PAGEREF _Toc40383752 \h </w:instrText>
      </w:r>
      <w:r>
        <w:rPr>
          <w:webHidden/>
        </w:rPr>
      </w:r>
      <w:r>
        <w:rPr>
          <w:webHidden/>
        </w:rPr>
        <w:fldChar w:fldCharType="separate"/>
      </w:r>
      <w:r>
        <w:rPr>
          <w:webHidden/>
        </w:rPr>
        <w:t>23</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9.5</w:t>
      </w:r>
      <w:r>
        <w:rPr>
          <w:rFonts w:asciiTheme="minorHAnsi" w:eastAsiaTheme="minorEastAsia" w:hAnsiTheme="minorHAnsi" w:cstheme="minorBidi"/>
          <w:sz w:val="22"/>
          <w:szCs w:val="22"/>
          <w:lang w:val="en-US"/>
        </w:rPr>
        <w:tab/>
      </w:r>
      <w:r>
        <w:t>Apply a knowledge of CPTED ordinances</w:t>
      </w:r>
      <w:r>
        <w:rPr>
          <w:webHidden/>
        </w:rPr>
        <w:tab/>
      </w:r>
      <w:r>
        <w:rPr>
          <w:webHidden/>
        </w:rPr>
        <w:fldChar w:fldCharType="begin"/>
      </w:r>
      <w:r>
        <w:rPr>
          <w:webHidden/>
        </w:rPr>
        <w:instrText xml:space="preserve"> PAGEREF _Toc40383753 \h </w:instrText>
      </w:r>
      <w:r>
        <w:rPr>
          <w:webHidden/>
        </w:rPr>
      </w:r>
      <w:r>
        <w:rPr>
          <w:webHidden/>
        </w:rPr>
        <w:fldChar w:fldCharType="separate"/>
      </w:r>
      <w:r>
        <w:rPr>
          <w:webHidden/>
        </w:rPr>
        <w:t>23</w:t>
      </w:r>
      <w:r>
        <w:rPr>
          <w:webHidden/>
        </w:rPr>
        <w:fldChar w:fldCharType="end"/>
      </w:r>
    </w:p>
    <w:p w:rsidR="00A60DEF" w:rsidRDefault="00A60DEF">
      <w:pPr>
        <w:pStyle w:val="TOC1"/>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Competency Unit #07 – Analyze and assess conditions</w:t>
      </w:r>
      <w:r>
        <w:rPr>
          <w:webHidden/>
        </w:rPr>
        <w:tab/>
      </w:r>
      <w:r>
        <w:rPr>
          <w:webHidden/>
        </w:rPr>
        <w:fldChar w:fldCharType="begin"/>
      </w:r>
      <w:r>
        <w:rPr>
          <w:webHidden/>
        </w:rPr>
        <w:instrText xml:space="preserve"> PAGEREF _Toc40383754 \h </w:instrText>
      </w:r>
      <w:r>
        <w:rPr>
          <w:webHidden/>
        </w:rPr>
      </w:r>
      <w:r>
        <w:rPr>
          <w:webHidden/>
        </w:rPr>
        <w:fldChar w:fldCharType="separate"/>
      </w:r>
      <w:r>
        <w:rPr>
          <w:webHidden/>
        </w:rPr>
        <w:t>24</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10.1</w:t>
      </w:r>
      <w:r>
        <w:rPr>
          <w:rFonts w:asciiTheme="minorHAnsi" w:eastAsiaTheme="minorEastAsia" w:hAnsiTheme="minorHAnsi" w:cstheme="minorBidi"/>
          <w:sz w:val="22"/>
          <w:szCs w:val="22"/>
          <w:lang w:val="en-US"/>
        </w:rPr>
        <w:tab/>
      </w:r>
      <w:r>
        <w:t>Identify socio-economic conditions</w:t>
      </w:r>
      <w:r>
        <w:rPr>
          <w:webHidden/>
        </w:rPr>
        <w:tab/>
      </w:r>
      <w:r>
        <w:rPr>
          <w:webHidden/>
        </w:rPr>
        <w:fldChar w:fldCharType="begin"/>
      </w:r>
      <w:r>
        <w:rPr>
          <w:webHidden/>
        </w:rPr>
        <w:instrText xml:space="preserve"> PAGEREF _Toc40383755 \h </w:instrText>
      </w:r>
      <w:r>
        <w:rPr>
          <w:webHidden/>
        </w:rPr>
      </w:r>
      <w:r>
        <w:rPr>
          <w:webHidden/>
        </w:rPr>
        <w:fldChar w:fldCharType="separate"/>
      </w:r>
      <w:r>
        <w:rPr>
          <w:webHidden/>
        </w:rPr>
        <w:t>24</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10.2</w:t>
      </w:r>
      <w:r>
        <w:rPr>
          <w:rFonts w:asciiTheme="minorHAnsi" w:eastAsiaTheme="minorEastAsia" w:hAnsiTheme="minorHAnsi" w:cstheme="minorBidi"/>
          <w:sz w:val="22"/>
          <w:szCs w:val="22"/>
          <w:lang w:val="en-US"/>
        </w:rPr>
        <w:tab/>
      </w:r>
      <w:r>
        <w:t>Identify likely victims and targets of specific crimes</w:t>
      </w:r>
      <w:r>
        <w:rPr>
          <w:webHidden/>
        </w:rPr>
        <w:tab/>
      </w:r>
      <w:r>
        <w:rPr>
          <w:webHidden/>
        </w:rPr>
        <w:fldChar w:fldCharType="begin"/>
      </w:r>
      <w:r>
        <w:rPr>
          <w:webHidden/>
        </w:rPr>
        <w:instrText xml:space="preserve"> PAGEREF _Toc40383756 \h </w:instrText>
      </w:r>
      <w:r>
        <w:rPr>
          <w:webHidden/>
        </w:rPr>
      </w:r>
      <w:r>
        <w:rPr>
          <w:webHidden/>
        </w:rPr>
        <w:fldChar w:fldCharType="separate"/>
      </w:r>
      <w:r>
        <w:rPr>
          <w:webHidden/>
        </w:rPr>
        <w:t>24</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10.3</w:t>
      </w:r>
      <w:r>
        <w:rPr>
          <w:rFonts w:asciiTheme="minorHAnsi" w:eastAsiaTheme="minorEastAsia" w:hAnsiTheme="minorHAnsi" w:cstheme="minorBidi"/>
          <w:sz w:val="22"/>
          <w:szCs w:val="22"/>
          <w:lang w:val="en-US"/>
        </w:rPr>
        <w:tab/>
      </w:r>
      <w:r>
        <w:t>Identify possible crime facilitators</w:t>
      </w:r>
      <w:r>
        <w:rPr>
          <w:webHidden/>
        </w:rPr>
        <w:tab/>
      </w:r>
      <w:r>
        <w:rPr>
          <w:webHidden/>
        </w:rPr>
        <w:fldChar w:fldCharType="begin"/>
      </w:r>
      <w:r>
        <w:rPr>
          <w:webHidden/>
        </w:rPr>
        <w:instrText xml:space="preserve"> PAGEREF _Toc40383757 \h </w:instrText>
      </w:r>
      <w:r>
        <w:rPr>
          <w:webHidden/>
        </w:rPr>
      </w:r>
      <w:r>
        <w:rPr>
          <w:webHidden/>
        </w:rPr>
        <w:fldChar w:fldCharType="separate"/>
      </w:r>
      <w:r>
        <w:rPr>
          <w:webHidden/>
        </w:rPr>
        <w:t>24</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10.4</w:t>
      </w:r>
      <w:r>
        <w:rPr>
          <w:rFonts w:asciiTheme="minorHAnsi" w:eastAsiaTheme="minorEastAsia" w:hAnsiTheme="minorHAnsi" w:cstheme="minorBidi"/>
          <w:sz w:val="22"/>
          <w:szCs w:val="22"/>
          <w:lang w:val="en-US"/>
        </w:rPr>
        <w:tab/>
      </w:r>
      <w:r>
        <w:t>Identify existing controls and strategies</w:t>
      </w:r>
      <w:r>
        <w:rPr>
          <w:webHidden/>
        </w:rPr>
        <w:tab/>
      </w:r>
      <w:r>
        <w:rPr>
          <w:webHidden/>
        </w:rPr>
        <w:fldChar w:fldCharType="begin"/>
      </w:r>
      <w:r>
        <w:rPr>
          <w:webHidden/>
        </w:rPr>
        <w:instrText xml:space="preserve"> PAGEREF _Toc40383758 \h </w:instrText>
      </w:r>
      <w:r>
        <w:rPr>
          <w:webHidden/>
        </w:rPr>
      </w:r>
      <w:r>
        <w:rPr>
          <w:webHidden/>
        </w:rPr>
        <w:fldChar w:fldCharType="separate"/>
      </w:r>
      <w:r>
        <w:rPr>
          <w:webHidden/>
        </w:rPr>
        <w:t>24</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10.5</w:t>
      </w:r>
      <w:r>
        <w:rPr>
          <w:rFonts w:asciiTheme="minorHAnsi" w:eastAsiaTheme="minorEastAsia" w:hAnsiTheme="minorHAnsi" w:cstheme="minorBidi"/>
          <w:sz w:val="22"/>
          <w:szCs w:val="22"/>
          <w:lang w:val="en-US"/>
        </w:rPr>
        <w:tab/>
      </w:r>
      <w:r>
        <w:t>Analyse relationships between factors</w:t>
      </w:r>
      <w:r>
        <w:rPr>
          <w:webHidden/>
        </w:rPr>
        <w:tab/>
      </w:r>
      <w:r>
        <w:rPr>
          <w:webHidden/>
        </w:rPr>
        <w:fldChar w:fldCharType="begin"/>
      </w:r>
      <w:r>
        <w:rPr>
          <w:webHidden/>
        </w:rPr>
        <w:instrText xml:space="preserve"> PAGEREF _Toc40383759 \h </w:instrText>
      </w:r>
      <w:r>
        <w:rPr>
          <w:webHidden/>
        </w:rPr>
      </w:r>
      <w:r>
        <w:rPr>
          <w:webHidden/>
        </w:rPr>
        <w:fldChar w:fldCharType="separate"/>
      </w:r>
      <w:r>
        <w:rPr>
          <w:webHidden/>
        </w:rPr>
        <w:t>24</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10.6</w:t>
      </w:r>
      <w:r>
        <w:rPr>
          <w:rFonts w:asciiTheme="minorHAnsi" w:eastAsiaTheme="minorEastAsia" w:hAnsiTheme="minorHAnsi" w:cstheme="minorBidi"/>
          <w:sz w:val="22"/>
          <w:szCs w:val="22"/>
          <w:lang w:val="en-US"/>
        </w:rPr>
        <w:tab/>
      </w:r>
      <w:r>
        <w:t>Assess crime risk</w:t>
      </w:r>
      <w:r>
        <w:rPr>
          <w:webHidden/>
        </w:rPr>
        <w:tab/>
      </w:r>
      <w:r>
        <w:rPr>
          <w:webHidden/>
        </w:rPr>
        <w:fldChar w:fldCharType="begin"/>
      </w:r>
      <w:r>
        <w:rPr>
          <w:webHidden/>
        </w:rPr>
        <w:instrText xml:space="preserve"> PAGEREF _Toc40383760 \h </w:instrText>
      </w:r>
      <w:r>
        <w:rPr>
          <w:webHidden/>
        </w:rPr>
      </w:r>
      <w:r>
        <w:rPr>
          <w:webHidden/>
        </w:rPr>
        <w:fldChar w:fldCharType="separate"/>
      </w:r>
      <w:r>
        <w:rPr>
          <w:webHidden/>
        </w:rPr>
        <w:t>24</w:t>
      </w:r>
      <w:r>
        <w:rPr>
          <w:webHidden/>
        </w:rPr>
        <w:fldChar w:fldCharType="end"/>
      </w:r>
    </w:p>
    <w:p w:rsidR="00A60DEF" w:rsidRDefault="00A60DEF">
      <w:pPr>
        <w:pStyle w:val="TOC1"/>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Competency Unit #08 – Compile written report</w:t>
      </w:r>
      <w:r>
        <w:rPr>
          <w:webHidden/>
        </w:rPr>
        <w:tab/>
      </w:r>
      <w:r>
        <w:rPr>
          <w:webHidden/>
        </w:rPr>
        <w:fldChar w:fldCharType="begin"/>
      </w:r>
      <w:r>
        <w:rPr>
          <w:webHidden/>
        </w:rPr>
        <w:instrText xml:space="preserve"> PAGEREF _Toc40383761 \h </w:instrText>
      </w:r>
      <w:r>
        <w:rPr>
          <w:webHidden/>
        </w:rPr>
      </w:r>
      <w:r>
        <w:rPr>
          <w:webHidden/>
        </w:rPr>
        <w:fldChar w:fldCharType="separate"/>
      </w:r>
      <w:r>
        <w:rPr>
          <w:webHidden/>
        </w:rPr>
        <w:t>25</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11.1</w:t>
      </w:r>
      <w:r>
        <w:rPr>
          <w:rFonts w:asciiTheme="minorHAnsi" w:eastAsiaTheme="minorEastAsia" w:hAnsiTheme="minorHAnsi" w:cstheme="minorBidi"/>
          <w:sz w:val="22"/>
          <w:szCs w:val="22"/>
          <w:lang w:val="en-US"/>
        </w:rPr>
        <w:tab/>
      </w:r>
      <w:r>
        <w:t>Assemble information</w:t>
      </w:r>
      <w:r>
        <w:rPr>
          <w:webHidden/>
        </w:rPr>
        <w:tab/>
      </w:r>
      <w:r>
        <w:rPr>
          <w:webHidden/>
        </w:rPr>
        <w:fldChar w:fldCharType="begin"/>
      </w:r>
      <w:r>
        <w:rPr>
          <w:webHidden/>
        </w:rPr>
        <w:instrText xml:space="preserve"> PAGEREF _Toc40383762 \h </w:instrText>
      </w:r>
      <w:r>
        <w:rPr>
          <w:webHidden/>
        </w:rPr>
      </w:r>
      <w:r>
        <w:rPr>
          <w:webHidden/>
        </w:rPr>
        <w:fldChar w:fldCharType="separate"/>
      </w:r>
      <w:r>
        <w:rPr>
          <w:webHidden/>
        </w:rPr>
        <w:t>25</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11.2</w:t>
      </w:r>
      <w:r>
        <w:rPr>
          <w:rFonts w:asciiTheme="minorHAnsi" w:eastAsiaTheme="minorEastAsia" w:hAnsiTheme="minorHAnsi" w:cstheme="minorBidi"/>
          <w:sz w:val="22"/>
          <w:szCs w:val="22"/>
          <w:lang w:val="en-US"/>
        </w:rPr>
        <w:tab/>
      </w:r>
      <w:r>
        <w:t>Determine report format</w:t>
      </w:r>
      <w:r>
        <w:rPr>
          <w:webHidden/>
        </w:rPr>
        <w:tab/>
      </w:r>
      <w:r>
        <w:rPr>
          <w:webHidden/>
        </w:rPr>
        <w:fldChar w:fldCharType="begin"/>
      </w:r>
      <w:r>
        <w:rPr>
          <w:webHidden/>
        </w:rPr>
        <w:instrText xml:space="preserve"> PAGEREF _Toc40383763 \h </w:instrText>
      </w:r>
      <w:r>
        <w:rPr>
          <w:webHidden/>
        </w:rPr>
      </w:r>
      <w:r>
        <w:rPr>
          <w:webHidden/>
        </w:rPr>
        <w:fldChar w:fldCharType="separate"/>
      </w:r>
      <w:r>
        <w:rPr>
          <w:webHidden/>
        </w:rPr>
        <w:t>25</w:t>
      </w:r>
      <w:r>
        <w:rPr>
          <w:webHidden/>
        </w:rPr>
        <w:fldChar w:fldCharType="end"/>
      </w:r>
    </w:p>
    <w:p w:rsidR="00A60DEF" w:rsidRDefault="00A60DEF">
      <w:pPr>
        <w:pStyle w:val="TOC2"/>
        <w:rPr>
          <w:rFonts w:asciiTheme="minorHAnsi" w:eastAsiaTheme="minorEastAsia" w:hAnsiTheme="minorHAnsi" w:cstheme="minorBidi"/>
          <w:sz w:val="22"/>
          <w:szCs w:val="22"/>
          <w:lang w:val="en-US"/>
        </w:rPr>
      </w:pPr>
      <w:r>
        <w:lastRenderedPageBreak/>
        <w:t>11.3</w:t>
      </w:r>
      <w:r>
        <w:rPr>
          <w:rFonts w:asciiTheme="minorHAnsi" w:eastAsiaTheme="minorEastAsia" w:hAnsiTheme="minorHAnsi" w:cstheme="minorBidi"/>
          <w:sz w:val="22"/>
          <w:szCs w:val="22"/>
          <w:lang w:val="en-US"/>
        </w:rPr>
        <w:tab/>
      </w:r>
      <w:r>
        <w:t>Identify annexures</w:t>
      </w:r>
      <w:r>
        <w:rPr>
          <w:webHidden/>
        </w:rPr>
        <w:tab/>
      </w:r>
      <w:r>
        <w:rPr>
          <w:webHidden/>
        </w:rPr>
        <w:fldChar w:fldCharType="begin"/>
      </w:r>
      <w:r>
        <w:rPr>
          <w:webHidden/>
        </w:rPr>
        <w:instrText xml:space="preserve"> PAGEREF _Toc40383764 \h </w:instrText>
      </w:r>
      <w:r>
        <w:rPr>
          <w:webHidden/>
        </w:rPr>
      </w:r>
      <w:r>
        <w:rPr>
          <w:webHidden/>
        </w:rPr>
        <w:fldChar w:fldCharType="separate"/>
      </w:r>
      <w:r>
        <w:rPr>
          <w:webHidden/>
        </w:rPr>
        <w:t>25</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11.4</w:t>
      </w:r>
      <w:r>
        <w:rPr>
          <w:rFonts w:asciiTheme="minorHAnsi" w:eastAsiaTheme="minorEastAsia" w:hAnsiTheme="minorHAnsi" w:cstheme="minorBidi"/>
          <w:sz w:val="22"/>
          <w:szCs w:val="22"/>
          <w:lang w:val="en-US"/>
        </w:rPr>
        <w:tab/>
      </w:r>
      <w:r>
        <w:t>Compile report</w:t>
      </w:r>
      <w:r>
        <w:rPr>
          <w:webHidden/>
        </w:rPr>
        <w:tab/>
      </w:r>
      <w:r>
        <w:rPr>
          <w:webHidden/>
        </w:rPr>
        <w:fldChar w:fldCharType="begin"/>
      </w:r>
      <w:r>
        <w:rPr>
          <w:webHidden/>
        </w:rPr>
        <w:instrText xml:space="preserve"> PAGEREF _Toc40383765 \h </w:instrText>
      </w:r>
      <w:r>
        <w:rPr>
          <w:webHidden/>
        </w:rPr>
      </w:r>
      <w:r>
        <w:rPr>
          <w:webHidden/>
        </w:rPr>
        <w:fldChar w:fldCharType="separate"/>
      </w:r>
      <w:r>
        <w:rPr>
          <w:webHidden/>
        </w:rPr>
        <w:t>25</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11.5</w:t>
      </w:r>
      <w:r>
        <w:rPr>
          <w:rFonts w:asciiTheme="minorHAnsi" w:eastAsiaTheme="minorEastAsia" w:hAnsiTheme="minorHAnsi" w:cstheme="minorBidi"/>
          <w:sz w:val="22"/>
          <w:szCs w:val="22"/>
          <w:lang w:val="en-US"/>
        </w:rPr>
        <w:tab/>
      </w:r>
      <w:r>
        <w:t>Respond to queries</w:t>
      </w:r>
      <w:r>
        <w:rPr>
          <w:webHidden/>
        </w:rPr>
        <w:tab/>
      </w:r>
      <w:r>
        <w:rPr>
          <w:webHidden/>
        </w:rPr>
        <w:fldChar w:fldCharType="begin"/>
      </w:r>
      <w:r>
        <w:rPr>
          <w:webHidden/>
        </w:rPr>
        <w:instrText xml:space="preserve"> PAGEREF _Toc40383766 \h </w:instrText>
      </w:r>
      <w:r>
        <w:rPr>
          <w:webHidden/>
        </w:rPr>
      </w:r>
      <w:r>
        <w:rPr>
          <w:webHidden/>
        </w:rPr>
        <w:fldChar w:fldCharType="separate"/>
      </w:r>
      <w:r>
        <w:rPr>
          <w:webHidden/>
        </w:rPr>
        <w:t>25</w:t>
      </w:r>
      <w:r>
        <w:rPr>
          <w:webHidden/>
        </w:rPr>
        <w:fldChar w:fldCharType="end"/>
      </w:r>
    </w:p>
    <w:p w:rsidR="00A60DEF" w:rsidRDefault="00A60DEF">
      <w:pPr>
        <w:pStyle w:val="TOC1"/>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t>Competency Unit #09 – Assess CPTED options</w:t>
      </w:r>
      <w:r>
        <w:rPr>
          <w:webHidden/>
        </w:rPr>
        <w:tab/>
      </w:r>
      <w:r>
        <w:rPr>
          <w:webHidden/>
        </w:rPr>
        <w:fldChar w:fldCharType="begin"/>
      </w:r>
      <w:r>
        <w:rPr>
          <w:webHidden/>
        </w:rPr>
        <w:instrText xml:space="preserve"> PAGEREF _Toc40383767 \h </w:instrText>
      </w:r>
      <w:r>
        <w:rPr>
          <w:webHidden/>
        </w:rPr>
      </w:r>
      <w:r>
        <w:rPr>
          <w:webHidden/>
        </w:rPr>
        <w:fldChar w:fldCharType="separate"/>
      </w:r>
      <w:r>
        <w:rPr>
          <w:webHidden/>
        </w:rPr>
        <w:t>26</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12.1</w:t>
      </w:r>
      <w:r>
        <w:rPr>
          <w:rFonts w:asciiTheme="minorHAnsi" w:eastAsiaTheme="minorEastAsia" w:hAnsiTheme="minorHAnsi" w:cstheme="minorBidi"/>
          <w:sz w:val="22"/>
          <w:szCs w:val="22"/>
          <w:lang w:val="en-US"/>
        </w:rPr>
        <w:tab/>
      </w:r>
      <w:r>
        <w:t>Identify treatment options</w:t>
      </w:r>
      <w:r>
        <w:rPr>
          <w:webHidden/>
        </w:rPr>
        <w:tab/>
      </w:r>
      <w:r>
        <w:rPr>
          <w:webHidden/>
        </w:rPr>
        <w:fldChar w:fldCharType="begin"/>
      </w:r>
      <w:r>
        <w:rPr>
          <w:webHidden/>
        </w:rPr>
        <w:instrText xml:space="preserve"> PAGEREF _Toc40383768 \h </w:instrText>
      </w:r>
      <w:r>
        <w:rPr>
          <w:webHidden/>
        </w:rPr>
      </w:r>
      <w:r>
        <w:rPr>
          <w:webHidden/>
        </w:rPr>
        <w:fldChar w:fldCharType="separate"/>
      </w:r>
      <w:r>
        <w:rPr>
          <w:webHidden/>
        </w:rPr>
        <w:t>26</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12.2</w:t>
      </w:r>
      <w:r>
        <w:rPr>
          <w:rFonts w:asciiTheme="minorHAnsi" w:eastAsiaTheme="minorEastAsia" w:hAnsiTheme="minorHAnsi" w:cstheme="minorBidi"/>
          <w:sz w:val="22"/>
          <w:szCs w:val="22"/>
          <w:lang w:val="en-US"/>
        </w:rPr>
        <w:tab/>
      </w:r>
      <w:r>
        <w:t>Compare identified issues and treatment options</w:t>
      </w:r>
      <w:r>
        <w:rPr>
          <w:webHidden/>
        </w:rPr>
        <w:tab/>
      </w:r>
      <w:r>
        <w:rPr>
          <w:webHidden/>
        </w:rPr>
        <w:fldChar w:fldCharType="begin"/>
      </w:r>
      <w:r>
        <w:rPr>
          <w:webHidden/>
        </w:rPr>
        <w:instrText xml:space="preserve"> PAGEREF _Toc40383769 \h </w:instrText>
      </w:r>
      <w:r>
        <w:rPr>
          <w:webHidden/>
        </w:rPr>
      </w:r>
      <w:r>
        <w:rPr>
          <w:webHidden/>
        </w:rPr>
        <w:fldChar w:fldCharType="separate"/>
      </w:r>
      <w:r>
        <w:rPr>
          <w:webHidden/>
        </w:rPr>
        <w:t>26</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12.3</w:t>
      </w:r>
      <w:r>
        <w:rPr>
          <w:rFonts w:asciiTheme="minorHAnsi" w:eastAsiaTheme="minorEastAsia" w:hAnsiTheme="minorHAnsi" w:cstheme="minorBidi"/>
          <w:sz w:val="22"/>
          <w:szCs w:val="22"/>
          <w:lang w:val="en-US"/>
        </w:rPr>
        <w:tab/>
      </w:r>
      <w:r>
        <w:t>Consider implementation factors</w:t>
      </w:r>
      <w:r>
        <w:rPr>
          <w:webHidden/>
        </w:rPr>
        <w:tab/>
      </w:r>
      <w:r>
        <w:rPr>
          <w:webHidden/>
        </w:rPr>
        <w:fldChar w:fldCharType="begin"/>
      </w:r>
      <w:r>
        <w:rPr>
          <w:webHidden/>
        </w:rPr>
        <w:instrText xml:space="preserve"> PAGEREF _Toc40383770 \h </w:instrText>
      </w:r>
      <w:r>
        <w:rPr>
          <w:webHidden/>
        </w:rPr>
      </w:r>
      <w:r>
        <w:rPr>
          <w:webHidden/>
        </w:rPr>
        <w:fldChar w:fldCharType="separate"/>
      </w:r>
      <w:r>
        <w:rPr>
          <w:webHidden/>
        </w:rPr>
        <w:t>26</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12.4</w:t>
      </w:r>
      <w:r>
        <w:rPr>
          <w:rFonts w:asciiTheme="minorHAnsi" w:eastAsiaTheme="minorEastAsia" w:hAnsiTheme="minorHAnsi" w:cstheme="minorBidi"/>
          <w:sz w:val="22"/>
          <w:szCs w:val="22"/>
          <w:lang w:val="en-US"/>
        </w:rPr>
        <w:tab/>
      </w:r>
      <w:r>
        <w:t>Consider cost-benefit relationships</w:t>
      </w:r>
      <w:r>
        <w:rPr>
          <w:webHidden/>
        </w:rPr>
        <w:tab/>
      </w:r>
      <w:r>
        <w:rPr>
          <w:webHidden/>
        </w:rPr>
        <w:fldChar w:fldCharType="begin"/>
      </w:r>
      <w:r>
        <w:rPr>
          <w:webHidden/>
        </w:rPr>
        <w:instrText xml:space="preserve"> PAGEREF _Toc40383771 \h </w:instrText>
      </w:r>
      <w:r>
        <w:rPr>
          <w:webHidden/>
        </w:rPr>
      </w:r>
      <w:r>
        <w:rPr>
          <w:webHidden/>
        </w:rPr>
        <w:fldChar w:fldCharType="separate"/>
      </w:r>
      <w:r>
        <w:rPr>
          <w:webHidden/>
        </w:rPr>
        <w:t>26</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12.5</w:t>
      </w:r>
      <w:r>
        <w:rPr>
          <w:rFonts w:asciiTheme="minorHAnsi" w:eastAsiaTheme="minorEastAsia" w:hAnsiTheme="minorHAnsi" w:cstheme="minorBidi"/>
          <w:sz w:val="22"/>
          <w:szCs w:val="22"/>
          <w:lang w:val="en-US"/>
        </w:rPr>
        <w:tab/>
      </w:r>
      <w:r>
        <w:t>Select options</w:t>
      </w:r>
      <w:r>
        <w:rPr>
          <w:webHidden/>
        </w:rPr>
        <w:tab/>
      </w:r>
      <w:r>
        <w:rPr>
          <w:webHidden/>
        </w:rPr>
        <w:fldChar w:fldCharType="begin"/>
      </w:r>
      <w:r>
        <w:rPr>
          <w:webHidden/>
        </w:rPr>
        <w:instrText xml:space="preserve"> PAGEREF _Toc40383772 \h </w:instrText>
      </w:r>
      <w:r>
        <w:rPr>
          <w:webHidden/>
        </w:rPr>
      </w:r>
      <w:r>
        <w:rPr>
          <w:webHidden/>
        </w:rPr>
        <w:fldChar w:fldCharType="separate"/>
      </w:r>
      <w:r>
        <w:rPr>
          <w:webHidden/>
        </w:rPr>
        <w:t>26</w:t>
      </w:r>
      <w:r>
        <w:rPr>
          <w:webHidden/>
        </w:rPr>
        <w:fldChar w:fldCharType="end"/>
      </w:r>
    </w:p>
    <w:p w:rsidR="00A60DEF" w:rsidRDefault="00A60DEF">
      <w:pPr>
        <w:pStyle w:val="TOC1"/>
        <w:rPr>
          <w:rFonts w:asciiTheme="minorHAnsi" w:eastAsiaTheme="minorEastAsia" w:hAnsiTheme="minorHAnsi" w:cstheme="minorBidi"/>
          <w:sz w:val="22"/>
          <w:szCs w:val="22"/>
          <w:lang w:val="en-US"/>
        </w:rPr>
      </w:pPr>
      <w:r>
        <w:t>13.</w:t>
      </w:r>
      <w:r>
        <w:rPr>
          <w:rFonts w:asciiTheme="minorHAnsi" w:eastAsiaTheme="minorEastAsia" w:hAnsiTheme="minorHAnsi" w:cstheme="minorBidi"/>
          <w:sz w:val="22"/>
          <w:szCs w:val="22"/>
          <w:lang w:val="en-US"/>
        </w:rPr>
        <w:tab/>
      </w:r>
      <w:r>
        <w:t>Competency Unit #10 – Apply CPTED Principles in a Specialist Setting (for ICCP-Advanced only)</w:t>
      </w:r>
      <w:r>
        <w:rPr>
          <w:webHidden/>
        </w:rPr>
        <w:tab/>
      </w:r>
      <w:r>
        <w:rPr>
          <w:webHidden/>
        </w:rPr>
        <w:fldChar w:fldCharType="begin"/>
      </w:r>
      <w:r>
        <w:rPr>
          <w:webHidden/>
        </w:rPr>
        <w:instrText xml:space="preserve"> PAGEREF _Toc40383773 \h </w:instrText>
      </w:r>
      <w:r>
        <w:rPr>
          <w:webHidden/>
        </w:rPr>
      </w:r>
      <w:r>
        <w:rPr>
          <w:webHidden/>
        </w:rPr>
        <w:fldChar w:fldCharType="separate"/>
      </w:r>
      <w:r>
        <w:rPr>
          <w:webHidden/>
        </w:rPr>
        <w:t>27</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13.1</w:t>
      </w:r>
      <w:r>
        <w:rPr>
          <w:rFonts w:asciiTheme="minorHAnsi" w:eastAsiaTheme="minorEastAsia" w:hAnsiTheme="minorHAnsi" w:cstheme="minorBidi"/>
          <w:sz w:val="22"/>
          <w:szCs w:val="22"/>
          <w:lang w:val="en-US"/>
        </w:rPr>
        <w:tab/>
      </w:r>
      <w:r>
        <w:t>Identifying challenges not normally found in the more common application of CPTED principles</w:t>
      </w:r>
      <w:r>
        <w:rPr>
          <w:webHidden/>
        </w:rPr>
        <w:tab/>
      </w:r>
      <w:r>
        <w:rPr>
          <w:webHidden/>
        </w:rPr>
        <w:fldChar w:fldCharType="begin"/>
      </w:r>
      <w:r>
        <w:rPr>
          <w:webHidden/>
        </w:rPr>
        <w:instrText xml:space="preserve"> PAGEREF _Toc40383774 \h </w:instrText>
      </w:r>
      <w:r>
        <w:rPr>
          <w:webHidden/>
        </w:rPr>
      </w:r>
      <w:r>
        <w:rPr>
          <w:webHidden/>
        </w:rPr>
        <w:fldChar w:fldCharType="separate"/>
      </w:r>
      <w:r>
        <w:rPr>
          <w:webHidden/>
        </w:rPr>
        <w:t>27</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13.2</w:t>
      </w:r>
      <w:r>
        <w:rPr>
          <w:rFonts w:asciiTheme="minorHAnsi" w:eastAsiaTheme="minorEastAsia" w:hAnsiTheme="minorHAnsi" w:cstheme="minorBidi"/>
          <w:sz w:val="22"/>
          <w:szCs w:val="22"/>
          <w:lang w:val="en-US"/>
        </w:rPr>
        <w:tab/>
      </w:r>
      <w:r>
        <w:t>Assess concerns and issues that need to be addressed</w:t>
      </w:r>
      <w:r>
        <w:rPr>
          <w:webHidden/>
        </w:rPr>
        <w:tab/>
      </w:r>
      <w:r>
        <w:rPr>
          <w:webHidden/>
        </w:rPr>
        <w:fldChar w:fldCharType="begin"/>
      </w:r>
      <w:r>
        <w:rPr>
          <w:webHidden/>
        </w:rPr>
        <w:instrText xml:space="preserve"> PAGEREF _Toc40383775 \h </w:instrText>
      </w:r>
      <w:r>
        <w:rPr>
          <w:webHidden/>
        </w:rPr>
      </w:r>
      <w:r>
        <w:rPr>
          <w:webHidden/>
        </w:rPr>
        <w:fldChar w:fldCharType="separate"/>
      </w:r>
      <w:r>
        <w:rPr>
          <w:webHidden/>
        </w:rPr>
        <w:t>27</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13.3</w:t>
      </w:r>
      <w:r>
        <w:rPr>
          <w:rFonts w:asciiTheme="minorHAnsi" w:eastAsiaTheme="minorEastAsia" w:hAnsiTheme="minorHAnsi" w:cstheme="minorBidi"/>
          <w:sz w:val="22"/>
          <w:szCs w:val="22"/>
          <w:lang w:val="en-US"/>
        </w:rPr>
        <w:tab/>
      </w:r>
      <w:r>
        <w:t>Develop strategies for dealing with identified issues</w:t>
      </w:r>
      <w:r>
        <w:rPr>
          <w:webHidden/>
        </w:rPr>
        <w:tab/>
      </w:r>
      <w:r>
        <w:rPr>
          <w:webHidden/>
        </w:rPr>
        <w:fldChar w:fldCharType="begin"/>
      </w:r>
      <w:r>
        <w:rPr>
          <w:webHidden/>
        </w:rPr>
        <w:instrText xml:space="preserve"> PAGEREF _Toc40383776 \h </w:instrText>
      </w:r>
      <w:r>
        <w:rPr>
          <w:webHidden/>
        </w:rPr>
      </w:r>
      <w:r>
        <w:rPr>
          <w:webHidden/>
        </w:rPr>
        <w:fldChar w:fldCharType="separate"/>
      </w:r>
      <w:r>
        <w:rPr>
          <w:webHidden/>
        </w:rPr>
        <w:t>27</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13.4</w:t>
      </w:r>
      <w:r>
        <w:rPr>
          <w:rFonts w:asciiTheme="minorHAnsi" w:eastAsiaTheme="minorEastAsia" w:hAnsiTheme="minorHAnsi" w:cstheme="minorBidi"/>
          <w:sz w:val="22"/>
          <w:szCs w:val="22"/>
          <w:lang w:val="en-US"/>
        </w:rPr>
        <w:tab/>
      </w:r>
      <w:r>
        <w:t>Consider the scope and scale of the project and how it might relate to implementation strategies</w:t>
      </w:r>
      <w:r>
        <w:rPr>
          <w:webHidden/>
        </w:rPr>
        <w:tab/>
      </w:r>
      <w:r>
        <w:rPr>
          <w:webHidden/>
        </w:rPr>
        <w:fldChar w:fldCharType="begin"/>
      </w:r>
      <w:r>
        <w:rPr>
          <w:webHidden/>
        </w:rPr>
        <w:instrText xml:space="preserve"> PAGEREF _Toc40383777 \h </w:instrText>
      </w:r>
      <w:r>
        <w:rPr>
          <w:webHidden/>
        </w:rPr>
      </w:r>
      <w:r>
        <w:rPr>
          <w:webHidden/>
        </w:rPr>
        <w:fldChar w:fldCharType="separate"/>
      </w:r>
      <w:r>
        <w:rPr>
          <w:webHidden/>
        </w:rPr>
        <w:t>27</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13.5</w:t>
      </w:r>
      <w:r>
        <w:rPr>
          <w:rFonts w:asciiTheme="minorHAnsi" w:eastAsiaTheme="minorEastAsia" w:hAnsiTheme="minorHAnsi" w:cstheme="minorBidi"/>
          <w:sz w:val="22"/>
          <w:szCs w:val="22"/>
          <w:lang w:val="en-US"/>
        </w:rPr>
        <w:tab/>
      </w:r>
      <w:r>
        <w:t>Consider implementation issues</w:t>
      </w:r>
      <w:r>
        <w:rPr>
          <w:webHidden/>
        </w:rPr>
        <w:tab/>
      </w:r>
      <w:r>
        <w:rPr>
          <w:webHidden/>
        </w:rPr>
        <w:fldChar w:fldCharType="begin"/>
      </w:r>
      <w:r>
        <w:rPr>
          <w:webHidden/>
        </w:rPr>
        <w:instrText xml:space="preserve"> PAGEREF _Toc40383778 \h </w:instrText>
      </w:r>
      <w:r>
        <w:rPr>
          <w:webHidden/>
        </w:rPr>
      </w:r>
      <w:r>
        <w:rPr>
          <w:webHidden/>
        </w:rPr>
        <w:fldChar w:fldCharType="separate"/>
      </w:r>
      <w:r>
        <w:rPr>
          <w:webHidden/>
        </w:rPr>
        <w:t>28</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13.6</w:t>
      </w:r>
      <w:r>
        <w:rPr>
          <w:rFonts w:asciiTheme="minorHAnsi" w:eastAsiaTheme="minorEastAsia" w:hAnsiTheme="minorHAnsi" w:cstheme="minorBidi"/>
          <w:sz w:val="22"/>
          <w:szCs w:val="22"/>
          <w:lang w:val="en-US"/>
        </w:rPr>
        <w:tab/>
      </w:r>
      <w:r>
        <w:t>Select options</w:t>
      </w:r>
      <w:r>
        <w:rPr>
          <w:webHidden/>
        </w:rPr>
        <w:tab/>
      </w:r>
      <w:r>
        <w:rPr>
          <w:webHidden/>
        </w:rPr>
        <w:fldChar w:fldCharType="begin"/>
      </w:r>
      <w:r>
        <w:rPr>
          <w:webHidden/>
        </w:rPr>
        <w:instrText xml:space="preserve"> PAGEREF _Toc40383779 \h </w:instrText>
      </w:r>
      <w:r>
        <w:rPr>
          <w:webHidden/>
        </w:rPr>
      </w:r>
      <w:r>
        <w:rPr>
          <w:webHidden/>
        </w:rPr>
        <w:fldChar w:fldCharType="separate"/>
      </w:r>
      <w:r>
        <w:rPr>
          <w:webHidden/>
        </w:rPr>
        <w:t>28</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13.7</w:t>
      </w:r>
      <w:r>
        <w:rPr>
          <w:rFonts w:asciiTheme="minorHAnsi" w:eastAsiaTheme="minorEastAsia" w:hAnsiTheme="minorHAnsi" w:cstheme="minorBidi"/>
          <w:sz w:val="22"/>
          <w:szCs w:val="22"/>
          <w:lang w:val="en-US"/>
        </w:rPr>
        <w:tab/>
      </w:r>
      <w:r>
        <w:t>Consider the issue of environmental sensitivity</w:t>
      </w:r>
      <w:r>
        <w:rPr>
          <w:webHidden/>
        </w:rPr>
        <w:tab/>
      </w:r>
      <w:r>
        <w:rPr>
          <w:webHidden/>
        </w:rPr>
        <w:fldChar w:fldCharType="begin"/>
      </w:r>
      <w:r>
        <w:rPr>
          <w:webHidden/>
        </w:rPr>
        <w:instrText xml:space="preserve"> PAGEREF _Toc40383780 \h </w:instrText>
      </w:r>
      <w:r>
        <w:rPr>
          <w:webHidden/>
        </w:rPr>
      </w:r>
      <w:r>
        <w:rPr>
          <w:webHidden/>
        </w:rPr>
        <w:fldChar w:fldCharType="separate"/>
      </w:r>
      <w:r>
        <w:rPr>
          <w:webHidden/>
        </w:rPr>
        <w:t>28</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13.8</w:t>
      </w:r>
      <w:r>
        <w:rPr>
          <w:rFonts w:asciiTheme="minorHAnsi" w:eastAsiaTheme="minorEastAsia" w:hAnsiTheme="minorHAnsi" w:cstheme="minorBidi"/>
          <w:sz w:val="22"/>
          <w:szCs w:val="22"/>
          <w:lang w:val="en-US"/>
        </w:rPr>
        <w:tab/>
      </w:r>
      <w:r>
        <w:t>Consider available security technology and how it relates to CPTED principles</w:t>
      </w:r>
      <w:r>
        <w:rPr>
          <w:webHidden/>
        </w:rPr>
        <w:tab/>
      </w:r>
      <w:r>
        <w:rPr>
          <w:webHidden/>
        </w:rPr>
        <w:fldChar w:fldCharType="begin"/>
      </w:r>
      <w:r>
        <w:rPr>
          <w:webHidden/>
        </w:rPr>
        <w:instrText xml:space="preserve"> PAGEREF _Toc40383781 \h </w:instrText>
      </w:r>
      <w:r>
        <w:rPr>
          <w:webHidden/>
        </w:rPr>
      </w:r>
      <w:r>
        <w:rPr>
          <w:webHidden/>
        </w:rPr>
        <w:fldChar w:fldCharType="separate"/>
      </w:r>
      <w:r>
        <w:rPr>
          <w:webHidden/>
        </w:rPr>
        <w:t>28</w:t>
      </w:r>
      <w:r>
        <w:rPr>
          <w:webHidden/>
        </w:rPr>
        <w:fldChar w:fldCharType="end"/>
      </w:r>
    </w:p>
    <w:p w:rsidR="00A60DEF" w:rsidRDefault="00A60DEF">
      <w:pPr>
        <w:pStyle w:val="TOC1"/>
        <w:rPr>
          <w:rFonts w:asciiTheme="minorHAnsi" w:eastAsiaTheme="minorEastAsia" w:hAnsiTheme="minorHAnsi" w:cstheme="minorBidi"/>
          <w:sz w:val="22"/>
          <w:szCs w:val="22"/>
          <w:lang w:val="en-US"/>
        </w:rPr>
      </w:pPr>
      <w:r>
        <w:t>14.</w:t>
      </w:r>
      <w:r>
        <w:rPr>
          <w:rFonts w:asciiTheme="minorHAnsi" w:eastAsiaTheme="minorEastAsia" w:hAnsiTheme="minorHAnsi" w:cstheme="minorBidi"/>
          <w:sz w:val="22"/>
          <w:szCs w:val="22"/>
          <w:lang w:val="en-US"/>
        </w:rPr>
        <w:tab/>
      </w:r>
      <w:r>
        <w:t>Competency Unit #11 – Prepare Crime Prevention Plan (for ICCP-Advanced only)</w:t>
      </w:r>
      <w:r>
        <w:rPr>
          <w:webHidden/>
        </w:rPr>
        <w:tab/>
      </w:r>
      <w:r>
        <w:rPr>
          <w:webHidden/>
        </w:rPr>
        <w:fldChar w:fldCharType="begin"/>
      </w:r>
      <w:r>
        <w:rPr>
          <w:webHidden/>
        </w:rPr>
        <w:instrText xml:space="preserve"> PAGEREF _Toc40383782 \h </w:instrText>
      </w:r>
      <w:r>
        <w:rPr>
          <w:webHidden/>
        </w:rPr>
      </w:r>
      <w:r>
        <w:rPr>
          <w:webHidden/>
        </w:rPr>
        <w:fldChar w:fldCharType="separate"/>
      </w:r>
      <w:r>
        <w:rPr>
          <w:webHidden/>
        </w:rPr>
        <w:t>29</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14.1</w:t>
      </w:r>
      <w:r>
        <w:rPr>
          <w:rFonts w:asciiTheme="minorHAnsi" w:eastAsiaTheme="minorEastAsia" w:hAnsiTheme="minorHAnsi" w:cstheme="minorBidi"/>
          <w:sz w:val="22"/>
          <w:szCs w:val="22"/>
          <w:lang w:val="en-US"/>
        </w:rPr>
        <w:tab/>
      </w:r>
      <w:r>
        <w:t>Confirm acceptance of proposed crime prevention strategies</w:t>
      </w:r>
      <w:r>
        <w:rPr>
          <w:webHidden/>
        </w:rPr>
        <w:tab/>
      </w:r>
      <w:r>
        <w:rPr>
          <w:webHidden/>
        </w:rPr>
        <w:fldChar w:fldCharType="begin"/>
      </w:r>
      <w:r>
        <w:rPr>
          <w:webHidden/>
        </w:rPr>
        <w:instrText xml:space="preserve"> PAGEREF _Toc40383783 \h </w:instrText>
      </w:r>
      <w:r>
        <w:rPr>
          <w:webHidden/>
        </w:rPr>
      </w:r>
      <w:r>
        <w:rPr>
          <w:webHidden/>
        </w:rPr>
        <w:fldChar w:fldCharType="separate"/>
      </w:r>
      <w:r>
        <w:rPr>
          <w:webHidden/>
        </w:rPr>
        <w:t>29</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14.2</w:t>
      </w:r>
      <w:r>
        <w:rPr>
          <w:rFonts w:asciiTheme="minorHAnsi" w:eastAsiaTheme="minorEastAsia" w:hAnsiTheme="minorHAnsi" w:cstheme="minorBidi"/>
          <w:sz w:val="22"/>
          <w:szCs w:val="22"/>
          <w:lang w:val="en-US"/>
        </w:rPr>
        <w:tab/>
      </w:r>
      <w:r>
        <w:t>Prioritise implementation strategies</w:t>
      </w:r>
      <w:r>
        <w:rPr>
          <w:webHidden/>
        </w:rPr>
        <w:tab/>
      </w:r>
      <w:r>
        <w:rPr>
          <w:webHidden/>
        </w:rPr>
        <w:fldChar w:fldCharType="begin"/>
      </w:r>
      <w:r>
        <w:rPr>
          <w:webHidden/>
        </w:rPr>
        <w:instrText xml:space="preserve"> PAGEREF _Toc40383784 \h </w:instrText>
      </w:r>
      <w:r>
        <w:rPr>
          <w:webHidden/>
        </w:rPr>
      </w:r>
      <w:r>
        <w:rPr>
          <w:webHidden/>
        </w:rPr>
        <w:fldChar w:fldCharType="separate"/>
      </w:r>
      <w:r>
        <w:rPr>
          <w:webHidden/>
        </w:rPr>
        <w:t>29</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14.3</w:t>
      </w:r>
      <w:r>
        <w:rPr>
          <w:rFonts w:asciiTheme="minorHAnsi" w:eastAsiaTheme="minorEastAsia" w:hAnsiTheme="minorHAnsi" w:cstheme="minorBidi"/>
          <w:sz w:val="22"/>
          <w:szCs w:val="22"/>
          <w:lang w:val="en-US"/>
        </w:rPr>
        <w:tab/>
      </w:r>
      <w:r>
        <w:t>Develop crime prevention plan</w:t>
      </w:r>
      <w:r>
        <w:rPr>
          <w:webHidden/>
        </w:rPr>
        <w:tab/>
      </w:r>
      <w:r>
        <w:rPr>
          <w:webHidden/>
        </w:rPr>
        <w:fldChar w:fldCharType="begin"/>
      </w:r>
      <w:r>
        <w:rPr>
          <w:webHidden/>
        </w:rPr>
        <w:instrText xml:space="preserve"> PAGEREF _Toc40383785 \h </w:instrText>
      </w:r>
      <w:r>
        <w:rPr>
          <w:webHidden/>
        </w:rPr>
      </w:r>
      <w:r>
        <w:rPr>
          <w:webHidden/>
        </w:rPr>
        <w:fldChar w:fldCharType="separate"/>
      </w:r>
      <w:r>
        <w:rPr>
          <w:webHidden/>
        </w:rPr>
        <w:t>29</w:t>
      </w:r>
      <w:r>
        <w:rPr>
          <w:webHidden/>
        </w:rPr>
        <w:fldChar w:fldCharType="end"/>
      </w:r>
    </w:p>
    <w:p w:rsidR="00A60DEF" w:rsidRDefault="00A60DEF">
      <w:pPr>
        <w:pStyle w:val="TOC2"/>
        <w:rPr>
          <w:rFonts w:asciiTheme="minorHAnsi" w:eastAsiaTheme="minorEastAsia" w:hAnsiTheme="minorHAnsi" w:cstheme="minorBidi"/>
          <w:sz w:val="22"/>
          <w:szCs w:val="22"/>
          <w:lang w:val="en-US"/>
        </w:rPr>
      </w:pPr>
      <w:r>
        <w:t>14.4</w:t>
      </w:r>
      <w:r>
        <w:rPr>
          <w:rFonts w:asciiTheme="minorHAnsi" w:eastAsiaTheme="minorEastAsia" w:hAnsiTheme="minorHAnsi" w:cstheme="minorBidi"/>
          <w:sz w:val="22"/>
          <w:szCs w:val="22"/>
          <w:lang w:val="en-US"/>
        </w:rPr>
        <w:tab/>
      </w:r>
      <w:r>
        <w:t>Communicate crime prevention plan</w:t>
      </w:r>
      <w:r>
        <w:rPr>
          <w:webHidden/>
        </w:rPr>
        <w:tab/>
      </w:r>
      <w:r>
        <w:rPr>
          <w:webHidden/>
        </w:rPr>
        <w:fldChar w:fldCharType="begin"/>
      </w:r>
      <w:r>
        <w:rPr>
          <w:webHidden/>
        </w:rPr>
        <w:instrText xml:space="preserve"> PAGEREF _Toc40383786 \h </w:instrText>
      </w:r>
      <w:r>
        <w:rPr>
          <w:webHidden/>
        </w:rPr>
      </w:r>
      <w:r>
        <w:rPr>
          <w:webHidden/>
        </w:rPr>
        <w:fldChar w:fldCharType="separate"/>
      </w:r>
      <w:r>
        <w:rPr>
          <w:webHidden/>
        </w:rPr>
        <w:t>29</w:t>
      </w:r>
      <w:r>
        <w:rPr>
          <w:webHidden/>
        </w:rPr>
        <w:fldChar w:fldCharType="end"/>
      </w:r>
    </w:p>
    <w:p w:rsidR="006D50B2" w:rsidRDefault="006D50B2">
      <w:pPr>
        <w:pStyle w:val="ContentsLabels"/>
      </w:pPr>
      <w:r>
        <w:fldChar w:fldCharType="end"/>
      </w:r>
      <w:r w:rsidR="00AA15A7">
        <w:br w:type="page"/>
      </w:r>
      <w:r>
        <w:lastRenderedPageBreak/>
        <w:t>Appendices</w:t>
      </w:r>
    </w:p>
    <w:p w:rsidR="006D50B2" w:rsidRDefault="006D50B2">
      <w:pPr>
        <w:pStyle w:val="TOC9"/>
        <w:rPr>
          <w:rFonts w:ascii="Times New Roman" w:hAnsi="Times New Roman"/>
          <w:sz w:val="24"/>
          <w:szCs w:val="24"/>
        </w:rPr>
      </w:pPr>
      <w:r>
        <w:fldChar w:fldCharType="begin"/>
      </w:r>
      <w:r>
        <w:instrText xml:space="preserve"> TOC \n \p " " \z \t "Appendix Heading,9" </w:instrText>
      </w:r>
      <w:r>
        <w:fldChar w:fldCharType="separate"/>
      </w:r>
      <w:r>
        <w:t>Attachment 1 (Degree and Final Project)</w:t>
      </w:r>
    </w:p>
    <w:p w:rsidR="006D50B2" w:rsidRDefault="006D50B2">
      <w:pPr>
        <w:pStyle w:val="TOC9"/>
        <w:rPr>
          <w:rFonts w:ascii="Times New Roman" w:hAnsi="Times New Roman"/>
          <w:sz w:val="24"/>
          <w:szCs w:val="24"/>
        </w:rPr>
      </w:pPr>
      <w:r>
        <w:t>Attachment 2 (Article)</w:t>
      </w:r>
    </w:p>
    <w:p w:rsidR="006D50B2" w:rsidRDefault="006D50B2">
      <w:pPr>
        <w:pStyle w:val="TOC9"/>
        <w:rPr>
          <w:rFonts w:ascii="Times New Roman" w:hAnsi="Times New Roman"/>
          <w:sz w:val="24"/>
          <w:szCs w:val="24"/>
        </w:rPr>
      </w:pPr>
      <w:r>
        <w:t>Attachment 3 (Power Project)</w:t>
      </w:r>
    </w:p>
    <w:p w:rsidR="006D50B2" w:rsidRDefault="006D50B2">
      <w:pPr>
        <w:pStyle w:val="TOC9"/>
        <w:rPr>
          <w:rFonts w:ascii="Times New Roman" w:hAnsi="Times New Roman"/>
          <w:sz w:val="24"/>
          <w:szCs w:val="24"/>
        </w:rPr>
      </w:pPr>
      <w:r>
        <w:t>Attachment 4 (University Project)</w:t>
      </w:r>
    </w:p>
    <w:p w:rsidR="006D50B2" w:rsidRDefault="006D50B2">
      <w:pPr>
        <w:pStyle w:val="TOC9"/>
        <w:rPr>
          <w:rFonts w:ascii="Times New Roman" w:hAnsi="Times New Roman"/>
          <w:sz w:val="24"/>
          <w:szCs w:val="24"/>
        </w:rPr>
      </w:pPr>
      <w:r>
        <w:t>Attachment 5 (City of XXX Project)</w:t>
      </w:r>
    </w:p>
    <w:p w:rsidR="006D50B2" w:rsidRDefault="006D50B2">
      <w:pPr>
        <w:pStyle w:val="TOC9"/>
        <w:rPr>
          <w:rFonts w:ascii="Times New Roman" w:hAnsi="Times New Roman"/>
          <w:sz w:val="24"/>
          <w:szCs w:val="24"/>
        </w:rPr>
      </w:pPr>
      <w:r>
        <w:t>Attachment 6 (NAMEXX Group)</w:t>
      </w:r>
    </w:p>
    <w:p w:rsidR="006D50B2" w:rsidRDefault="006D50B2">
      <w:pPr>
        <w:pStyle w:val="TOC9"/>
        <w:rPr>
          <w:rFonts w:ascii="Times New Roman" w:hAnsi="Times New Roman"/>
          <w:sz w:val="24"/>
          <w:szCs w:val="24"/>
        </w:rPr>
      </w:pPr>
      <w:r>
        <w:t>Attachment 7 (Court Project)</w:t>
      </w:r>
    </w:p>
    <w:p w:rsidR="006D50B2" w:rsidRDefault="006D50B2">
      <w:pPr>
        <w:pStyle w:val="TOC9"/>
        <w:rPr>
          <w:rFonts w:ascii="Times New Roman" w:hAnsi="Times New Roman"/>
          <w:sz w:val="24"/>
          <w:szCs w:val="24"/>
        </w:rPr>
      </w:pPr>
      <w:r>
        <w:t>Attachment 8 (Signature pages)</w:t>
      </w:r>
    </w:p>
    <w:p w:rsidR="006D50B2" w:rsidRDefault="006D50B2">
      <w:pPr>
        <w:pStyle w:val="Body"/>
      </w:pPr>
      <w:r>
        <w:fldChar w:fldCharType="end"/>
      </w:r>
    </w:p>
    <w:p w:rsidR="00A60DEF" w:rsidRDefault="00A60DEF">
      <w:pPr>
        <w:pStyle w:val="Body"/>
      </w:pPr>
    </w:p>
    <w:p w:rsidR="00A60DEF" w:rsidRDefault="00A60DEF">
      <w:pPr>
        <w:rPr>
          <w:rFonts w:ascii="Arial" w:hAnsi="Arial"/>
          <w:b w:val="0"/>
          <w:color w:val="auto"/>
        </w:rPr>
      </w:pPr>
      <w:r>
        <w:br w:type="page"/>
      </w:r>
    </w:p>
    <w:p w:rsidR="006D50B2" w:rsidRDefault="006D50B2" w:rsidP="00B94172">
      <w:pPr>
        <w:pStyle w:val="Heading1"/>
        <w:tabs>
          <w:tab w:val="clear" w:pos="-2127"/>
          <w:tab w:val="num" w:pos="0"/>
        </w:tabs>
        <w:ind w:left="0" w:firstLine="90"/>
      </w:pPr>
      <w:bookmarkStart w:id="1" w:name="TextBody"/>
      <w:bookmarkStart w:id="2" w:name="_Toc40383707"/>
      <w:bookmarkEnd w:id="1"/>
      <w:r>
        <w:lastRenderedPageBreak/>
        <w:t>Introduction</w:t>
      </w:r>
      <w:bookmarkEnd w:id="2"/>
    </w:p>
    <w:p w:rsidR="006D50B2" w:rsidRDefault="006D50B2">
      <w:pPr>
        <w:pStyle w:val="Body"/>
      </w:pPr>
      <w:r>
        <w:t xml:space="preserve">This document details </w:t>
      </w:r>
      <w:r w:rsidR="00AA15A7">
        <w:t>{</w:t>
      </w:r>
      <w:r w:rsidR="007974BE">
        <w:t>NAME</w:t>
      </w:r>
      <w:r w:rsidR="00AA15A7">
        <w:t>}’s</w:t>
      </w:r>
      <w:r>
        <w:t xml:space="preserve"> “Record Book” of CPTED experience submitted to the International CPTED Association.</w:t>
      </w:r>
    </w:p>
    <w:p w:rsidR="006D50B2" w:rsidRDefault="006D50B2">
      <w:pPr>
        <w:pStyle w:val="Body"/>
      </w:pPr>
    </w:p>
    <w:p w:rsidR="006D50B2" w:rsidRDefault="006D50B2">
      <w:pPr>
        <w:pStyle w:val="Body"/>
      </w:pPr>
      <w:r>
        <w:t>NOTE: this document is designed to be reviewed in its electronic form. If printing out this document, please note that each of the documents in the Appendix (embedded documents) will need to be printed out separately.</w:t>
      </w:r>
    </w:p>
    <w:p w:rsidR="006D50B2" w:rsidRDefault="006D50B2">
      <w:pPr>
        <w:pStyle w:val="Body"/>
      </w:pPr>
    </w:p>
    <w:p w:rsidR="006D50B2" w:rsidRDefault="006D50B2">
      <w:pPr>
        <w:pStyle w:val="Body"/>
      </w:pPr>
      <w:r>
        <w:t>Please direct any queries to:</w:t>
      </w:r>
    </w:p>
    <w:p w:rsidR="006D50B2" w:rsidRDefault="007974BE">
      <w:pPr>
        <w:pStyle w:val="Body"/>
      </w:pPr>
      <w:r>
        <w:t>{Email address here}</w:t>
      </w:r>
    </w:p>
    <w:p w:rsidR="006D50B2" w:rsidRDefault="00AA15A7">
      <w:pPr>
        <w:pStyle w:val="Body"/>
      </w:pPr>
      <w:r>
        <w:t>{</w:t>
      </w:r>
      <w:r w:rsidR="007974BE">
        <w:t>Name</w:t>
      </w:r>
      <w:r>
        <w:t>}</w:t>
      </w:r>
      <w:r w:rsidR="006D50B2">
        <w:t xml:space="preserve"> is a Senior Security Professional with global engineering consultancy based in </w:t>
      </w:r>
      <w:r w:rsidR="007974BE">
        <w:t>{Company Name}</w:t>
      </w:r>
      <w:r w:rsidR="006D50B2">
        <w:t xml:space="preserve"> located in the </w:t>
      </w:r>
      <w:r w:rsidR="007974BE">
        <w:t>{Location}</w:t>
      </w:r>
      <w:r w:rsidR="006D50B2">
        <w:t xml:space="preserve">. </w:t>
      </w:r>
      <w:r w:rsidR="007974BE">
        <w:t>{Name}</w:t>
      </w:r>
      <w:r w:rsidR="006D50B2">
        <w:t xml:space="preserve"> has a Bachelor of Science Degree in Security Science from </w:t>
      </w:r>
      <w:r w:rsidR="007974BE">
        <w:t>{Name}</w:t>
      </w:r>
      <w:r w:rsidR="006D50B2">
        <w:t xml:space="preserve"> University and has provided security solutions for many Clients with major assets in </w:t>
      </w:r>
      <w:r w:rsidR="007974BE">
        <w:t>{Location}</w:t>
      </w:r>
      <w:r w:rsidR="006D50B2">
        <w:t xml:space="preserve"> including: </w:t>
      </w:r>
      <w:r w:rsidR="007974BE">
        <w:t>{Name}</w:t>
      </w:r>
      <w:r w:rsidR="006D50B2">
        <w:t xml:space="preserve"> Customs Service, Department of Justice, </w:t>
      </w:r>
      <w:r w:rsidR="007974BE">
        <w:t>{Name}</w:t>
      </w:r>
      <w:r w:rsidR="006D50B2">
        <w:t xml:space="preserve"> Ports, The City of </w:t>
      </w:r>
      <w:r w:rsidR="007974BE">
        <w:t>{Name}</w:t>
      </w:r>
      <w:r w:rsidR="006D50B2">
        <w:t xml:space="preserve">, Department of Transport, </w:t>
      </w:r>
      <w:r w:rsidR="007974BE">
        <w:t>{Name}</w:t>
      </w:r>
      <w:r w:rsidR="006D50B2">
        <w:t xml:space="preserve"> Port Authority, State Library of </w:t>
      </w:r>
      <w:r w:rsidR="007974BE">
        <w:t>{Location}</w:t>
      </w:r>
      <w:r w:rsidR="006D50B2">
        <w:t xml:space="preserve">, </w:t>
      </w:r>
      <w:r w:rsidR="007974BE">
        <w:t xml:space="preserve">{Name} </w:t>
      </w:r>
      <w:r w:rsidR="006D50B2">
        <w:t xml:space="preserve">business unit and the Department of Defence. </w:t>
      </w:r>
      <w:r w:rsidR="007974BE">
        <w:t>{Name}</w:t>
      </w:r>
      <w:r w:rsidR="006D50B2">
        <w:t xml:space="preserve"> is involved in all aspects of security and security technologies, but has a particular interest in Crime Prevention </w:t>
      </w:r>
      <w:proofErr w:type="gramStart"/>
      <w:r w:rsidR="006D50B2">
        <w:t>Through</w:t>
      </w:r>
      <w:proofErr w:type="gramEnd"/>
      <w:r w:rsidR="006D50B2">
        <w:t xml:space="preserve"> Environmental Design (CPTED).</w:t>
      </w:r>
    </w:p>
    <w:p w:rsidR="006D50B2" w:rsidRDefault="006D50B2">
      <w:pPr>
        <w:pStyle w:val="Body"/>
      </w:pPr>
    </w:p>
    <w:p w:rsidR="006D50B2" w:rsidRDefault="006D50B2">
      <w:pPr>
        <w:pStyle w:val="Body"/>
      </w:pPr>
      <w:r>
        <w:t xml:space="preserve">This document details </w:t>
      </w:r>
      <w:r w:rsidR="007974BE">
        <w:t xml:space="preserve">{Name} </w:t>
      </w:r>
      <w:r>
        <w:t xml:space="preserve">CPTED experience derived from studies while at </w:t>
      </w:r>
      <w:r w:rsidR="007974BE">
        <w:t xml:space="preserve">{Name} </w:t>
      </w:r>
      <w:r>
        <w:t xml:space="preserve">University, and work conducted whilst with global engineering consultancy, </w:t>
      </w:r>
      <w:r w:rsidR="007974BE">
        <w:t>{Name}</w:t>
      </w:r>
      <w:r>
        <w:t xml:space="preserve">. </w:t>
      </w:r>
    </w:p>
    <w:p w:rsidR="006D50B2" w:rsidRDefault="007974BE">
      <w:pPr>
        <w:pStyle w:val="Body"/>
      </w:pPr>
      <w:r>
        <w:t>{Company email address here}</w:t>
      </w:r>
    </w:p>
    <w:p w:rsidR="006D50B2" w:rsidRDefault="006D50B2">
      <w:pPr>
        <w:pStyle w:val="Body"/>
      </w:pPr>
      <w:r>
        <w:t xml:space="preserve">Examples of </w:t>
      </w:r>
      <w:r w:rsidR="007974BE">
        <w:t>{Name}</w:t>
      </w:r>
      <w:r>
        <w:t xml:space="preserve"> experience/projects included in this document include:</w:t>
      </w:r>
    </w:p>
    <w:p w:rsidR="006D50B2" w:rsidRDefault="006D50B2">
      <w:pPr>
        <w:pStyle w:val="Bullet"/>
      </w:pPr>
      <w:r>
        <w:t>Bachelor of Science Degree in Security Science (Appendix A).</w:t>
      </w:r>
    </w:p>
    <w:p w:rsidR="006D50B2" w:rsidRDefault="006D50B2">
      <w:pPr>
        <w:pStyle w:val="Bullet"/>
      </w:pPr>
      <w:r>
        <w:t xml:space="preserve">Final Study Project conducted for </w:t>
      </w:r>
      <w:r w:rsidR="007974BE">
        <w:t xml:space="preserve">{Name} </w:t>
      </w:r>
      <w:r>
        <w:t>University (as part of the Security Science Degree).</w:t>
      </w:r>
    </w:p>
    <w:p w:rsidR="006D50B2" w:rsidRDefault="006D50B2">
      <w:pPr>
        <w:pStyle w:val="Bullet"/>
      </w:pPr>
      <w:r>
        <w:t>CPTED article written for national magazine “</w:t>
      </w:r>
      <w:r w:rsidR="007974BE">
        <w:t>{Name}</w:t>
      </w:r>
      <w:r>
        <w:t>” (Appendix B).</w:t>
      </w:r>
    </w:p>
    <w:p w:rsidR="006D50B2" w:rsidRDefault="007974BE">
      <w:pPr>
        <w:pStyle w:val="Bullet"/>
      </w:pPr>
      <w:r>
        <w:t>{Name} Po</w:t>
      </w:r>
      <w:r w:rsidR="006D50B2">
        <w:t>wer Risk Assessment of Transmission Substations Project (Appendix C).</w:t>
      </w:r>
    </w:p>
    <w:p w:rsidR="006D50B2" w:rsidRDefault="007974BE">
      <w:pPr>
        <w:pStyle w:val="Bullet"/>
      </w:pPr>
      <w:r>
        <w:t xml:space="preserve">{Name} </w:t>
      </w:r>
      <w:r w:rsidR="006D50B2">
        <w:t>University External Risk Assessment (of 4 main campuses) Project (Appendix D).</w:t>
      </w:r>
    </w:p>
    <w:p w:rsidR="006D50B2" w:rsidRDefault="006D50B2">
      <w:pPr>
        <w:pStyle w:val="Bullet"/>
      </w:pPr>
      <w:r>
        <w:t xml:space="preserve">City of </w:t>
      </w:r>
      <w:r w:rsidR="007974BE">
        <w:t>{Name}</w:t>
      </w:r>
      <w:r>
        <w:t xml:space="preserve"> development of CPTED Policy and Guidelines Project (Appendix E).</w:t>
      </w:r>
    </w:p>
    <w:p w:rsidR="006D50B2" w:rsidRDefault="007974BE">
      <w:pPr>
        <w:pStyle w:val="Bullet"/>
      </w:pPr>
      <w:r>
        <w:lastRenderedPageBreak/>
        <w:t>{Name}</w:t>
      </w:r>
      <w:r w:rsidR="006D50B2">
        <w:t xml:space="preserve"> Group (Building &amp; Property developers) CPTED advice and design of a pedestrian access way (Appendix F).</w:t>
      </w:r>
    </w:p>
    <w:p w:rsidR="006D50B2" w:rsidRDefault="007974BE">
      <w:pPr>
        <w:pStyle w:val="Bullet"/>
      </w:pPr>
      <w:r>
        <w:t xml:space="preserve">{Name} </w:t>
      </w:r>
      <w:r w:rsidR="006D50B2">
        <w:t>Courts – Electronic security, access control, fire systems and CPTED advice (Appendix G), (NOTE: CPTED advice is detailed in the article in Appendix B).</w:t>
      </w:r>
    </w:p>
    <w:p w:rsidR="006D50B2" w:rsidRDefault="006D50B2">
      <w:pPr>
        <w:pStyle w:val="Bullet"/>
        <w:numPr>
          <w:ilvl w:val="0"/>
          <w:numId w:val="0"/>
        </w:numPr>
      </w:pPr>
    </w:p>
    <w:p w:rsidR="006D50B2" w:rsidRDefault="006D50B2">
      <w:pPr>
        <w:pStyle w:val="Bullet"/>
        <w:numPr>
          <w:ilvl w:val="0"/>
          <w:numId w:val="0"/>
        </w:numPr>
      </w:pPr>
      <w:r>
        <w:t xml:space="preserve">NOTE: </w:t>
      </w:r>
    </w:p>
    <w:p w:rsidR="006D50B2" w:rsidRDefault="006D50B2">
      <w:pPr>
        <w:pStyle w:val="Bullet"/>
      </w:pPr>
      <w:r>
        <w:t xml:space="preserve">Further details of the above projects listed in Section 2 “Experience Details”, and Sections 4 to 14. </w:t>
      </w:r>
    </w:p>
    <w:p w:rsidR="006D50B2" w:rsidRDefault="006D50B2">
      <w:pPr>
        <w:pStyle w:val="Bullet"/>
      </w:pPr>
      <w:r>
        <w:t>Example documentation from the above projects is included in Appendices (embedded documents).</w:t>
      </w:r>
    </w:p>
    <w:p w:rsidR="006D50B2" w:rsidRDefault="006D50B2">
      <w:pPr>
        <w:pStyle w:val="Bullet"/>
      </w:pPr>
      <w:r>
        <w:t xml:space="preserve">The documentation submitted within this Record Book are selected examples from an extensive range of projects completed by </w:t>
      </w:r>
      <w:r w:rsidR="007974BE">
        <w:t>{Name}</w:t>
      </w:r>
      <w:r>
        <w:t xml:space="preserve"> whilst at </w:t>
      </w:r>
      <w:r w:rsidR="007974BE">
        <w:t>{Name}</w:t>
      </w:r>
      <w:r>
        <w:t xml:space="preserve">. Some documentation may have been edited or appear incomplete, which is intentional for security purposes.  </w:t>
      </w:r>
    </w:p>
    <w:p w:rsidR="006D50B2" w:rsidRDefault="006D50B2">
      <w:pPr>
        <w:pStyle w:val="Bullet"/>
      </w:pPr>
      <w:r>
        <w:t>Documentation contains Client security information, which is CONFIDENTIAL and should be treated as such.</w:t>
      </w:r>
    </w:p>
    <w:p w:rsidR="006D50B2" w:rsidRDefault="006D50B2">
      <w:pPr>
        <w:pStyle w:val="Bullet"/>
      </w:pPr>
      <w:r>
        <w:t xml:space="preserve">Sponsor signatures by </w:t>
      </w:r>
      <w:r w:rsidR="007974BE">
        <w:t>{Name}</w:t>
      </w:r>
      <w:r>
        <w:t xml:space="preserve">, Manager – </w:t>
      </w:r>
      <w:r w:rsidR="007974BE">
        <w:t>{Company Name}</w:t>
      </w:r>
      <w:r>
        <w:t xml:space="preserve">. </w:t>
      </w:r>
      <w:r w:rsidR="007974BE">
        <w:t>{Name}</w:t>
      </w:r>
      <w:r>
        <w:t xml:space="preserve"> is the Manager of </w:t>
      </w:r>
      <w:r w:rsidR="007974BE">
        <w:t>{Name}</w:t>
      </w:r>
      <w:r>
        <w:t xml:space="preserve">’s Security Stream in the </w:t>
      </w:r>
      <w:r w:rsidR="007974BE">
        <w:t>{Location}</w:t>
      </w:r>
      <w:r>
        <w:t xml:space="preserve">, and was the Job Manager on the projects detailed in this record book. </w:t>
      </w:r>
    </w:p>
    <w:p w:rsidR="006D50B2" w:rsidRDefault="006D50B2">
      <w:pPr>
        <w:pStyle w:val="Bullet"/>
        <w:numPr>
          <w:ilvl w:val="0"/>
          <w:numId w:val="0"/>
        </w:numPr>
      </w:pPr>
    </w:p>
    <w:p w:rsidR="00A60DEF" w:rsidRDefault="00A60DEF">
      <w:pPr>
        <w:rPr>
          <w:rFonts w:ascii="Arial" w:hAnsi="Arial"/>
          <w:b w:val="0"/>
          <w:color w:val="auto"/>
        </w:rPr>
      </w:pPr>
      <w:r>
        <w:br w:type="page"/>
      </w:r>
    </w:p>
    <w:p w:rsidR="006D50B2" w:rsidRDefault="006D50B2" w:rsidP="00B94172">
      <w:pPr>
        <w:pStyle w:val="Heading1"/>
        <w:ind w:left="992"/>
      </w:pPr>
      <w:bookmarkStart w:id="3" w:name="_Toc40383708"/>
      <w:r>
        <w:lastRenderedPageBreak/>
        <w:t>Experience Details (record book entries)</w:t>
      </w:r>
      <w:bookmarkEnd w:id="3"/>
    </w:p>
    <w:p w:rsidR="006D50B2" w:rsidRDefault="006D50B2" w:rsidP="00B94172">
      <w:pPr>
        <w:pStyle w:val="Body"/>
      </w:pPr>
      <w:r>
        <w:t xml:space="preserve">The following tables detail the information requested by ICA for each record book entry. </w:t>
      </w:r>
    </w:p>
    <w:p w:rsidR="006D50B2" w:rsidRDefault="006D50B2" w:rsidP="00B94172">
      <w:pPr>
        <w:pStyle w:val="Body"/>
      </w:pPr>
      <w:r>
        <w:t>Further detail on each record book entry/project, and how each project relates to the required knowledge and skills for each unit, is detailed in sections 4 to 14.</w:t>
      </w:r>
    </w:p>
    <w:p w:rsidR="006D50B2" w:rsidRDefault="006D50B2" w:rsidP="00A60DEF">
      <w:pPr>
        <w:pStyle w:val="Heading2"/>
        <w:tabs>
          <w:tab w:val="clear" w:pos="851"/>
          <w:tab w:val="num" w:pos="-2106"/>
        </w:tabs>
        <w:ind w:left="540" w:hanging="540"/>
      </w:pPr>
      <w:bookmarkStart w:id="4" w:name="_Toc40383709"/>
      <w:r>
        <w:t>BSc Security Science</w:t>
      </w:r>
      <w:bookmarkEnd w:id="4"/>
      <w:r>
        <w:t xml:space="preserve"> </w:t>
      </w:r>
    </w:p>
    <w:p w:rsidR="006D50B2" w:rsidRDefault="006D50B2" w:rsidP="00B94172">
      <w:pPr>
        <w:pStyle w:val="Bold"/>
      </w:pPr>
      <w:r>
        <w:t>(See Appendix A for scan of degree)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5"/>
        <w:gridCol w:w="3198"/>
      </w:tblGrid>
      <w:tr w:rsidR="006D50B2" w:rsidTr="00B94172">
        <w:tc>
          <w:tcPr>
            <w:tcW w:w="3635" w:type="dxa"/>
          </w:tcPr>
          <w:p w:rsidR="006D50B2" w:rsidRDefault="006D50B2" w:rsidP="00B94172">
            <w:pPr>
              <w:pStyle w:val="Bullet"/>
              <w:numPr>
                <w:ilvl w:val="0"/>
                <w:numId w:val="0"/>
              </w:numPr>
              <w:ind w:firstLine="420"/>
            </w:pPr>
            <w:r>
              <w:t>Position held</w:t>
            </w:r>
          </w:p>
        </w:tc>
        <w:tc>
          <w:tcPr>
            <w:tcW w:w="3198" w:type="dxa"/>
          </w:tcPr>
          <w:p w:rsidR="006D50B2" w:rsidRDefault="006D50B2" w:rsidP="00B94172">
            <w:pPr>
              <w:pStyle w:val="Bullet"/>
              <w:numPr>
                <w:ilvl w:val="0"/>
                <w:numId w:val="0"/>
              </w:numPr>
            </w:pPr>
            <w:r>
              <w:t>Student</w:t>
            </w:r>
          </w:p>
        </w:tc>
      </w:tr>
      <w:tr w:rsidR="006D50B2" w:rsidTr="00B94172">
        <w:tc>
          <w:tcPr>
            <w:tcW w:w="3635" w:type="dxa"/>
          </w:tcPr>
          <w:p w:rsidR="006D50B2" w:rsidRDefault="006D50B2" w:rsidP="00B94172">
            <w:pPr>
              <w:pStyle w:val="Bullet"/>
              <w:numPr>
                <w:ilvl w:val="0"/>
                <w:numId w:val="0"/>
              </w:numPr>
            </w:pPr>
            <w:r>
              <w:t>Employer/Client name, phone, address</w:t>
            </w:r>
          </w:p>
        </w:tc>
        <w:tc>
          <w:tcPr>
            <w:tcW w:w="3198" w:type="dxa"/>
          </w:tcPr>
          <w:p w:rsidR="006D50B2" w:rsidRDefault="006D50B2" w:rsidP="00B94172">
            <w:pPr>
              <w:pStyle w:val="Bullet"/>
              <w:numPr>
                <w:ilvl w:val="0"/>
                <w:numId w:val="0"/>
              </w:numPr>
            </w:pPr>
            <w:r>
              <w:t>University</w:t>
            </w:r>
            <w:r w:rsidR="00B80E5F">
              <w:t xml:space="preserve"> {Name}</w:t>
            </w:r>
          </w:p>
          <w:p w:rsidR="006D50B2" w:rsidRDefault="00B80E5F" w:rsidP="00B94172">
            <w:pPr>
              <w:pStyle w:val="Bullet"/>
              <w:numPr>
                <w:ilvl w:val="0"/>
                <w:numId w:val="0"/>
              </w:numPr>
            </w:pPr>
            <w:r>
              <w:t>{Location}</w:t>
            </w:r>
          </w:p>
        </w:tc>
      </w:tr>
      <w:tr w:rsidR="006D50B2" w:rsidTr="00B94172">
        <w:tc>
          <w:tcPr>
            <w:tcW w:w="3635" w:type="dxa"/>
          </w:tcPr>
          <w:p w:rsidR="006D50B2" w:rsidRDefault="00B123AB" w:rsidP="00B94172">
            <w:pPr>
              <w:pStyle w:val="Bullet"/>
              <w:numPr>
                <w:ilvl w:val="0"/>
                <w:numId w:val="0"/>
              </w:numPr>
            </w:pPr>
            <w:r>
              <w:t>Tim</w:t>
            </w:r>
            <w:r w:rsidR="006D50B2">
              <w:t>e /</w:t>
            </w:r>
            <w:r w:rsidR="00B94172">
              <w:t xml:space="preserve"> </w:t>
            </w:r>
            <w:r w:rsidR="006D50B2">
              <w:t>duration of experience</w:t>
            </w:r>
          </w:p>
        </w:tc>
        <w:tc>
          <w:tcPr>
            <w:tcW w:w="3198" w:type="dxa"/>
          </w:tcPr>
          <w:p w:rsidR="006D50B2" w:rsidRDefault="006D50B2" w:rsidP="00B94172">
            <w:pPr>
              <w:pStyle w:val="Bullet"/>
              <w:numPr>
                <w:ilvl w:val="0"/>
                <w:numId w:val="0"/>
              </w:numPr>
            </w:pPr>
            <w:r>
              <w:t xml:space="preserve">3 years full </w:t>
            </w:r>
            <w:r w:rsidR="0022675F">
              <w:t xml:space="preserve">{Name} </w:t>
            </w:r>
            <w:r>
              <w:t>e (from 2000 – 2003)</w:t>
            </w:r>
          </w:p>
        </w:tc>
      </w:tr>
      <w:tr w:rsidR="006D50B2" w:rsidTr="00B94172">
        <w:tc>
          <w:tcPr>
            <w:tcW w:w="3635" w:type="dxa"/>
          </w:tcPr>
          <w:p w:rsidR="006D50B2" w:rsidRDefault="006D50B2" w:rsidP="00B94172">
            <w:pPr>
              <w:pStyle w:val="Bullet"/>
              <w:numPr>
                <w:ilvl w:val="0"/>
                <w:numId w:val="0"/>
              </w:numPr>
            </w:pPr>
            <w:r>
              <w:t>Relationship to Client</w:t>
            </w:r>
          </w:p>
        </w:tc>
        <w:tc>
          <w:tcPr>
            <w:tcW w:w="3198" w:type="dxa"/>
          </w:tcPr>
          <w:p w:rsidR="006D50B2" w:rsidRDefault="006D50B2" w:rsidP="00B94172">
            <w:pPr>
              <w:pStyle w:val="Bullet"/>
              <w:numPr>
                <w:ilvl w:val="0"/>
                <w:numId w:val="0"/>
              </w:numPr>
            </w:pPr>
            <w:r>
              <w:t>Student</w:t>
            </w:r>
          </w:p>
        </w:tc>
      </w:tr>
      <w:tr w:rsidR="006D50B2" w:rsidTr="00B94172">
        <w:tc>
          <w:tcPr>
            <w:tcW w:w="3635" w:type="dxa"/>
          </w:tcPr>
          <w:p w:rsidR="006D50B2" w:rsidRDefault="006D50B2" w:rsidP="00B94172">
            <w:pPr>
              <w:pStyle w:val="Bullet"/>
              <w:numPr>
                <w:ilvl w:val="0"/>
                <w:numId w:val="0"/>
              </w:numPr>
            </w:pPr>
            <w:r>
              <w:t>Description of experience</w:t>
            </w:r>
          </w:p>
        </w:tc>
        <w:tc>
          <w:tcPr>
            <w:tcW w:w="3198" w:type="dxa"/>
          </w:tcPr>
          <w:p w:rsidR="00B94172" w:rsidRDefault="006D50B2" w:rsidP="00B94172">
            <w:pPr>
              <w:pStyle w:val="Bullet"/>
              <w:numPr>
                <w:ilvl w:val="0"/>
                <w:numId w:val="18"/>
              </w:numPr>
            </w:pPr>
            <w:r>
              <w:t>CPTED studies as part of Physical Security Unit</w:t>
            </w:r>
          </w:p>
          <w:p w:rsidR="00B94172" w:rsidRDefault="006D50B2" w:rsidP="00B94172">
            <w:pPr>
              <w:pStyle w:val="Bullet"/>
              <w:numPr>
                <w:ilvl w:val="0"/>
                <w:numId w:val="18"/>
              </w:numPr>
            </w:pPr>
            <w:r>
              <w:t>CPTED assignments</w:t>
            </w:r>
          </w:p>
          <w:p w:rsidR="006D50B2" w:rsidRDefault="006D50B2" w:rsidP="00B94172">
            <w:pPr>
              <w:pStyle w:val="Bullet"/>
              <w:numPr>
                <w:ilvl w:val="0"/>
                <w:numId w:val="18"/>
              </w:numPr>
            </w:pPr>
            <w:r>
              <w:t>CPTED Final Project</w:t>
            </w:r>
          </w:p>
        </w:tc>
      </w:tr>
      <w:tr w:rsidR="006D50B2" w:rsidTr="00B94172">
        <w:tc>
          <w:tcPr>
            <w:tcW w:w="3635" w:type="dxa"/>
          </w:tcPr>
          <w:p w:rsidR="006D50B2" w:rsidRDefault="006D50B2" w:rsidP="00B94172">
            <w:pPr>
              <w:pStyle w:val="Bullet"/>
              <w:numPr>
                <w:ilvl w:val="0"/>
                <w:numId w:val="0"/>
              </w:numPr>
            </w:pPr>
            <w:r>
              <w:t>Dated signature of candidate</w:t>
            </w:r>
          </w:p>
          <w:p w:rsidR="006D50B2" w:rsidRDefault="006D50B2" w:rsidP="00B94172">
            <w:pPr>
              <w:pStyle w:val="Bullet"/>
              <w:numPr>
                <w:ilvl w:val="0"/>
                <w:numId w:val="0"/>
              </w:numPr>
            </w:pPr>
            <w:r>
              <w:t>(Scan of signed page in Appendix H)</w:t>
            </w:r>
          </w:p>
        </w:tc>
        <w:tc>
          <w:tcPr>
            <w:tcW w:w="3198" w:type="dxa"/>
          </w:tcPr>
          <w:p w:rsidR="00B80E5F" w:rsidRDefault="00B80E5F" w:rsidP="00B94172">
            <w:pPr>
              <w:pStyle w:val="Bullet"/>
              <w:numPr>
                <w:ilvl w:val="0"/>
                <w:numId w:val="0"/>
              </w:numPr>
            </w:pPr>
            <w:r>
              <w:t>{Name}</w:t>
            </w:r>
          </w:p>
          <w:p w:rsidR="006D50B2" w:rsidRDefault="00B80E5F" w:rsidP="00B94172">
            <w:pPr>
              <w:pStyle w:val="Bullet"/>
              <w:numPr>
                <w:ilvl w:val="0"/>
                <w:numId w:val="0"/>
              </w:numPr>
            </w:pPr>
            <w:r>
              <w:t>Date {date}</w:t>
            </w:r>
          </w:p>
        </w:tc>
      </w:tr>
      <w:tr w:rsidR="006D50B2" w:rsidTr="00B94172">
        <w:tc>
          <w:tcPr>
            <w:tcW w:w="3635" w:type="dxa"/>
          </w:tcPr>
          <w:p w:rsidR="006D50B2" w:rsidRDefault="006D50B2" w:rsidP="00B94172">
            <w:pPr>
              <w:pStyle w:val="Bullet"/>
              <w:numPr>
                <w:ilvl w:val="0"/>
                <w:numId w:val="0"/>
              </w:numPr>
            </w:pPr>
            <w:r>
              <w:t>Dated signature of Sponsor</w:t>
            </w:r>
          </w:p>
          <w:p w:rsidR="006D50B2" w:rsidRDefault="006D50B2" w:rsidP="00B94172">
            <w:pPr>
              <w:pStyle w:val="Bullet"/>
              <w:numPr>
                <w:ilvl w:val="0"/>
                <w:numId w:val="0"/>
              </w:numPr>
            </w:pPr>
            <w:r>
              <w:t>(Scan of signed page in Appendix H)</w:t>
            </w:r>
          </w:p>
        </w:tc>
        <w:tc>
          <w:tcPr>
            <w:tcW w:w="3198" w:type="dxa"/>
          </w:tcPr>
          <w:p w:rsidR="00B80E5F" w:rsidRDefault="00B80E5F" w:rsidP="00B94172">
            <w:pPr>
              <w:pStyle w:val="Bullet"/>
              <w:numPr>
                <w:ilvl w:val="0"/>
                <w:numId w:val="0"/>
              </w:numPr>
            </w:pPr>
            <w:r>
              <w:t>{Name}</w:t>
            </w:r>
          </w:p>
          <w:p w:rsidR="006D50B2" w:rsidRDefault="00B80E5F" w:rsidP="00B94172">
            <w:pPr>
              <w:pStyle w:val="Bullet"/>
              <w:numPr>
                <w:ilvl w:val="0"/>
                <w:numId w:val="0"/>
              </w:numPr>
            </w:pPr>
            <w:r>
              <w:t>Date {date}</w:t>
            </w:r>
          </w:p>
        </w:tc>
      </w:tr>
    </w:tbl>
    <w:p w:rsidR="00A60DEF" w:rsidRDefault="00A60DEF" w:rsidP="00B94172">
      <w:pPr>
        <w:pStyle w:val="Body"/>
      </w:pPr>
    </w:p>
    <w:p w:rsidR="00A60DEF" w:rsidRDefault="00A60DEF" w:rsidP="00A60DEF">
      <w:pPr>
        <w:pStyle w:val="Project"/>
        <w:ind w:left="0" w:right="0"/>
        <w:jc w:val="left"/>
      </w:pPr>
      <w:r>
        <w:br w:type="page"/>
      </w:r>
    </w:p>
    <w:p w:rsidR="006D50B2" w:rsidRDefault="006D50B2" w:rsidP="00A60DEF">
      <w:pPr>
        <w:pStyle w:val="Heading2"/>
        <w:tabs>
          <w:tab w:val="clear" w:pos="851"/>
          <w:tab w:val="num" w:pos="-2106"/>
        </w:tabs>
        <w:ind w:left="540" w:hanging="540"/>
      </w:pPr>
      <w:bookmarkStart w:id="5" w:name="_Toc40383710"/>
      <w:r>
        <w:lastRenderedPageBreak/>
        <w:t>Final Study Project – ECU</w:t>
      </w:r>
      <w:bookmarkEnd w:id="5"/>
      <w:r>
        <w:t xml:space="preserve"> </w:t>
      </w:r>
    </w:p>
    <w:p w:rsidR="006D50B2" w:rsidRDefault="006D50B2" w:rsidP="00B94172">
      <w:pPr>
        <w:pStyle w:val="Bold"/>
      </w:pPr>
      <w:r>
        <w:t>(Appendix A, and as detailed in article in Appendix B)</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5"/>
        <w:gridCol w:w="3198"/>
      </w:tblGrid>
      <w:tr w:rsidR="006D50B2" w:rsidTr="00B94172">
        <w:tc>
          <w:tcPr>
            <w:tcW w:w="3635" w:type="dxa"/>
          </w:tcPr>
          <w:p w:rsidR="006D50B2" w:rsidRDefault="006D50B2" w:rsidP="00B94172">
            <w:pPr>
              <w:pStyle w:val="Bullet"/>
              <w:numPr>
                <w:ilvl w:val="0"/>
                <w:numId w:val="0"/>
              </w:numPr>
              <w:ind w:firstLine="420"/>
            </w:pPr>
            <w:r>
              <w:t>Position held</w:t>
            </w:r>
          </w:p>
        </w:tc>
        <w:tc>
          <w:tcPr>
            <w:tcW w:w="3198" w:type="dxa"/>
          </w:tcPr>
          <w:p w:rsidR="006D50B2" w:rsidRDefault="006D50B2" w:rsidP="00B94172">
            <w:pPr>
              <w:pStyle w:val="Bullet"/>
              <w:numPr>
                <w:ilvl w:val="0"/>
                <w:numId w:val="0"/>
              </w:numPr>
            </w:pPr>
            <w:r>
              <w:t>Student</w:t>
            </w:r>
          </w:p>
        </w:tc>
      </w:tr>
      <w:tr w:rsidR="006D50B2" w:rsidTr="00B94172">
        <w:tc>
          <w:tcPr>
            <w:tcW w:w="3635" w:type="dxa"/>
          </w:tcPr>
          <w:p w:rsidR="006D50B2" w:rsidRDefault="006D50B2" w:rsidP="00B94172">
            <w:pPr>
              <w:pStyle w:val="Bullet"/>
              <w:numPr>
                <w:ilvl w:val="0"/>
                <w:numId w:val="0"/>
              </w:numPr>
            </w:pPr>
            <w:r>
              <w:t>Employer/Client name, phone, address</w:t>
            </w:r>
          </w:p>
        </w:tc>
        <w:tc>
          <w:tcPr>
            <w:tcW w:w="3198" w:type="dxa"/>
          </w:tcPr>
          <w:p w:rsidR="006D50B2" w:rsidRDefault="00B80E5F" w:rsidP="00B94172">
            <w:pPr>
              <w:pStyle w:val="Bullet"/>
              <w:numPr>
                <w:ilvl w:val="0"/>
                <w:numId w:val="0"/>
              </w:numPr>
            </w:pPr>
            <w:r>
              <w:t xml:space="preserve">{Name} </w:t>
            </w:r>
            <w:r w:rsidR="006D50B2">
              <w:t>Shopping Centre</w:t>
            </w:r>
          </w:p>
          <w:p w:rsidR="006D50B2" w:rsidRDefault="00B80E5F" w:rsidP="00B94172">
            <w:pPr>
              <w:pStyle w:val="Bullet"/>
              <w:numPr>
                <w:ilvl w:val="0"/>
                <w:numId w:val="0"/>
              </w:numPr>
            </w:pPr>
            <w:r>
              <w:t>{Location, address, phone}</w:t>
            </w:r>
          </w:p>
        </w:tc>
      </w:tr>
      <w:tr w:rsidR="006D50B2" w:rsidTr="00B94172">
        <w:tc>
          <w:tcPr>
            <w:tcW w:w="3635" w:type="dxa"/>
          </w:tcPr>
          <w:p w:rsidR="006D50B2" w:rsidRDefault="00B94172" w:rsidP="00B94172">
            <w:pPr>
              <w:pStyle w:val="Bullet"/>
              <w:numPr>
                <w:ilvl w:val="0"/>
                <w:numId w:val="0"/>
              </w:numPr>
            </w:pPr>
            <w:r>
              <w:t>Time</w:t>
            </w:r>
            <w:r w:rsidR="006D50B2">
              <w:t xml:space="preserve"> /</w:t>
            </w:r>
            <w:r>
              <w:t xml:space="preserve"> </w:t>
            </w:r>
            <w:r w:rsidR="006D50B2">
              <w:t>duration of experience</w:t>
            </w:r>
          </w:p>
        </w:tc>
        <w:tc>
          <w:tcPr>
            <w:tcW w:w="3198" w:type="dxa"/>
          </w:tcPr>
          <w:p w:rsidR="006D50B2" w:rsidRDefault="006D50B2" w:rsidP="00B94172">
            <w:pPr>
              <w:pStyle w:val="Bullet"/>
              <w:numPr>
                <w:ilvl w:val="0"/>
                <w:numId w:val="0"/>
              </w:numPr>
            </w:pPr>
            <w:r>
              <w:t>4 weeks (late 2002)</w:t>
            </w:r>
          </w:p>
        </w:tc>
      </w:tr>
      <w:tr w:rsidR="006D50B2" w:rsidTr="00B94172">
        <w:tc>
          <w:tcPr>
            <w:tcW w:w="3635" w:type="dxa"/>
          </w:tcPr>
          <w:p w:rsidR="006D50B2" w:rsidRDefault="006D50B2" w:rsidP="00B94172">
            <w:pPr>
              <w:pStyle w:val="Bullet"/>
              <w:numPr>
                <w:ilvl w:val="0"/>
                <w:numId w:val="0"/>
              </w:numPr>
            </w:pPr>
            <w:r>
              <w:t>Relationship to Client</w:t>
            </w:r>
          </w:p>
        </w:tc>
        <w:tc>
          <w:tcPr>
            <w:tcW w:w="3198" w:type="dxa"/>
          </w:tcPr>
          <w:p w:rsidR="006D50B2" w:rsidRDefault="006D50B2" w:rsidP="00B94172">
            <w:pPr>
              <w:pStyle w:val="Bullet"/>
              <w:numPr>
                <w:ilvl w:val="0"/>
                <w:numId w:val="0"/>
              </w:numPr>
            </w:pPr>
            <w:r>
              <w:t>Student Project</w:t>
            </w:r>
          </w:p>
        </w:tc>
      </w:tr>
      <w:tr w:rsidR="006D50B2" w:rsidTr="00B94172">
        <w:tc>
          <w:tcPr>
            <w:tcW w:w="3635" w:type="dxa"/>
          </w:tcPr>
          <w:p w:rsidR="006D50B2" w:rsidRDefault="006D50B2" w:rsidP="00B94172">
            <w:pPr>
              <w:pStyle w:val="Bullet"/>
              <w:numPr>
                <w:ilvl w:val="0"/>
                <w:numId w:val="0"/>
              </w:numPr>
            </w:pPr>
            <w:r>
              <w:t>Description of experience</w:t>
            </w:r>
          </w:p>
        </w:tc>
        <w:tc>
          <w:tcPr>
            <w:tcW w:w="3198" w:type="dxa"/>
          </w:tcPr>
          <w:p w:rsidR="006D50B2" w:rsidRDefault="006D50B2" w:rsidP="00B94172">
            <w:pPr>
              <w:pStyle w:val="Bullet"/>
              <w:numPr>
                <w:ilvl w:val="0"/>
                <w:numId w:val="17"/>
              </w:numPr>
              <w:tabs>
                <w:tab w:val="clear" w:pos="720"/>
                <w:tab w:val="num" w:pos="157"/>
              </w:tabs>
              <w:ind w:left="0" w:hanging="187"/>
            </w:pPr>
            <w:r>
              <w:t>Data collection</w:t>
            </w:r>
          </w:p>
          <w:p w:rsidR="006D50B2" w:rsidRDefault="006D50B2" w:rsidP="00B94172">
            <w:pPr>
              <w:pStyle w:val="Bullet"/>
              <w:numPr>
                <w:ilvl w:val="0"/>
                <w:numId w:val="17"/>
              </w:numPr>
              <w:tabs>
                <w:tab w:val="clear" w:pos="720"/>
                <w:tab w:val="num" w:pos="157"/>
              </w:tabs>
              <w:ind w:left="0" w:hanging="187"/>
            </w:pPr>
            <w:r>
              <w:t>Working with clients</w:t>
            </w:r>
          </w:p>
          <w:p w:rsidR="006D50B2" w:rsidRDefault="006D50B2" w:rsidP="00B94172">
            <w:pPr>
              <w:pStyle w:val="Bullet"/>
              <w:numPr>
                <w:ilvl w:val="0"/>
                <w:numId w:val="17"/>
              </w:numPr>
              <w:tabs>
                <w:tab w:val="clear" w:pos="720"/>
                <w:tab w:val="num" w:pos="157"/>
              </w:tabs>
              <w:ind w:left="0" w:hanging="187"/>
            </w:pPr>
            <w:r>
              <w:t>Taking lux levels</w:t>
            </w:r>
          </w:p>
          <w:p w:rsidR="006D50B2" w:rsidRDefault="006D50B2" w:rsidP="00B94172">
            <w:pPr>
              <w:pStyle w:val="Bullet"/>
              <w:numPr>
                <w:ilvl w:val="0"/>
                <w:numId w:val="17"/>
              </w:numPr>
              <w:tabs>
                <w:tab w:val="clear" w:pos="720"/>
                <w:tab w:val="num" w:pos="157"/>
              </w:tabs>
              <w:ind w:left="0" w:hanging="187"/>
            </w:pPr>
            <w:r>
              <w:t>Research</w:t>
            </w:r>
          </w:p>
          <w:p w:rsidR="006D50B2" w:rsidRDefault="006D50B2" w:rsidP="00B94172">
            <w:pPr>
              <w:pStyle w:val="Bullet"/>
              <w:numPr>
                <w:ilvl w:val="0"/>
                <w:numId w:val="17"/>
              </w:numPr>
              <w:tabs>
                <w:tab w:val="clear" w:pos="720"/>
                <w:tab w:val="num" w:pos="157"/>
              </w:tabs>
              <w:ind w:left="0" w:hanging="187"/>
            </w:pPr>
            <w:r>
              <w:t>Remote monitoring from control room</w:t>
            </w:r>
          </w:p>
          <w:p w:rsidR="006D50B2" w:rsidRDefault="006D50B2" w:rsidP="00B94172">
            <w:pPr>
              <w:pStyle w:val="Bullet"/>
              <w:numPr>
                <w:ilvl w:val="0"/>
                <w:numId w:val="17"/>
              </w:numPr>
              <w:tabs>
                <w:tab w:val="clear" w:pos="720"/>
                <w:tab w:val="num" w:pos="157"/>
              </w:tabs>
              <w:ind w:left="0" w:hanging="187"/>
            </w:pPr>
            <w:r>
              <w:t>Further description below</w:t>
            </w:r>
          </w:p>
          <w:p w:rsidR="006D50B2" w:rsidRDefault="006D50B2" w:rsidP="00B94172">
            <w:pPr>
              <w:pStyle w:val="Bullet"/>
              <w:numPr>
                <w:ilvl w:val="0"/>
                <w:numId w:val="0"/>
              </w:numPr>
            </w:pPr>
          </w:p>
        </w:tc>
      </w:tr>
      <w:tr w:rsidR="006D50B2" w:rsidTr="00B94172">
        <w:tc>
          <w:tcPr>
            <w:tcW w:w="3635" w:type="dxa"/>
          </w:tcPr>
          <w:p w:rsidR="006D50B2" w:rsidRDefault="006D50B2" w:rsidP="00B94172">
            <w:pPr>
              <w:pStyle w:val="Bullet"/>
              <w:numPr>
                <w:ilvl w:val="0"/>
                <w:numId w:val="0"/>
              </w:numPr>
            </w:pPr>
            <w:r>
              <w:t>Dated signature of candidate</w:t>
            </w:r>
          </w:p>
          <w:p w:rsidR="006D50B2" w:rsidRDefault="006D50B2" w:rsidP="00B94172">
            <w:pPr>
              <w:pStyle w:val="Bullet"/>
              <w:numPr>
                <w:ilvl w:val="0"/>
                <w:numId w:val="0"/>
              </w:numPr>
            </w:pPr>
            <w:r>
              <w:t>(Scan of signed page in Appendix H)</w:t>
            </w:r>
          </w:p>
        </w:tc>
        <w:tc>
          <w:tcPr>
            <w:tcW w:w="3198" w:type="dxa"/>
          </w:tcPr>
          <w:p w:rsidR="00B80E5F" w:rsidRDefault="00B80E5F" w:rsidP="00B94172">
            <w:pPr>
              <w:pStyle w:val="Bullet"/>
              <w:numPr>
                <w:ilvl w:val="0"/>
                <w:numId w:val="0"/>
              </w:numPr>
            </w:pPr>
            <w:r>
              <w:t>{Name}</w:t>
            </w:r>
          </w:p>
          <w:p w:rsidR="006D50B2" w:rsidRDefault="00B80E5F" w:rsidP="00B94172">
            <w:pPr>
              <w:pStyle w:val="Bullet"/>
              <w:numPr>
                <w:ilvl w:val="0"/>
                <w:numId w:val="0"/>
              </w:numPr>
            </w:pPr>
            <w:r>
              <w:t>Date:</w:t>
            </w:r>
          </w:p>
        </w:tc>
      </w:tr>
      <w:tr w:rsidR="006D50B2" w:rsidTr="00B94172">
        <w:tc>
          <w:tcPr>
            <w:tcW w:w="3635" w:type="dxa"/>
          </w:tcPr>
          <w:p w:rsidR="006D50B2" w:rsidRDefault="006D50B2" w:rsidP="00B94172">
            <w:pPr>
              <w:pStyle w:val="Bullet"/>
              <w:numPr>
                <w:ilvl w:val="0"/>
                <w:numId w:val="0"/>
              </w:numPr>
            </w:pPr>
            <w:r>
              <w:t>Dated signature of Sponsor</w:t>
            </w:r>
          </w:p>
          <w:p w:rsidR="006D50B2" w:rsidRDefault="006D50B2" w:rsidP="00B94172">
            <w:pPr>
              <w:pStyle w:val="Bullet"/>
              <w:numPr>
                <w:ilvl w:val="0"/>
                <w:numId w:val="0"/>
              </w:numPr>
            </w:pPr>
            <w:r>
              <w:t>(Scan of signed page in Appendix H)</w:t>
            </w:r>
          </w:p>
        </w:tc>
        <w:tc>
          <w:tcPr>
            <w:tcW w:w="3198" w:type="dxa"/>
          </w:tcPr>
          <w:p w:rsidR="00B80E5F" w:rsidRDefault="00B80E5F" w:rsidP="00B94172">
            <w:pPr>
              <w:pStyle w:val="Bullet"/>
              <w:numPr>
                <w:ilvl w:val="0"/>
                <w:numId w:val="0"/>
              </w:numPr>
            </w:pPr>
            <w:r>
              <w:t>{Name}</w:t>
            </w:r>
          </w:p>
          <w:p w:rsidR="006D50B2" w:rsidRDefault="00B80E5F" w:rsidP="00B94172">
            <w:pPr>
              <w:pStyle w:val="Bullet"/>
              <w:numPr>
                <w:ilvl w:val="0"/>
                <w:numId w:val="0"/>
              </w:numPr>
            </w:pPr>
            <w:r>
              <w:t>Date:</w:t>
            </w:r>
          </w:p>
        </w:tc>
      </w:tr>
    </w:tbl>
    <w:p w:rsidR="00A60DEF" w:rsidRDefault="00A60DEF" w:rsidP="00B94172">
      <w:pPr>
        <w:pStyle w:val="Body"/>
        <w:rPr>
          <w:b/>
          <w:bCs/>
          <w:sz w:val="22"/>
        </w:rPr>
      </w:pPr>
    </w:p>
    <w:p w:rsidR="006D50B2" w:rsidRDefault="006D50B2" w:rsidP="00B94172">
      <w:pPr>
        <w:pStyle w:val="Body"/>
        <w:rPr>
          <w:b/>
          <w:bCs/>
          <w:sz w:val="22"/>
        </w:rPr>
      </w:pPr>
      <w:r>
        <w:rPr>
          <w:b/>
          <w:bCs/>
          <w:sz w:val="22"/>
        </w:rPr>
        <w:t>Description of experience</w:t>
      </w:r>
    </w:p>
    <w:p w:rsidR="006D50B2" w:rsidRDefault="006D50B2" w:rsidP="00B94172">
      <w:pPr>
        <w:pStyle w:val="Body"/>
      </w:pPr>
      <w:r>
        <w:t xml:space="preserve">This project tested the ability of </w:t>
      </w:r>
      <w:r w:rsidR="00694917">
        <w:t>{explanation}</w:t>
      </w:r>
      <w:r>
        <w:t xml:space="preserve"> at the </w:t>
      </w:r>
      <w:r w:rsidR="00B80E5F">
        <w:t>{Name}</w:t>
      </w:r>
      <w:r>
        <w:t xml:space="preserve"> Shopping Centre. Further details of the project can be found in the draft copy of the project (See appendix A) and the article written for </w:t>
      </w:r>
      <w:r w:rsidR="00B80E5F">
        <w:t xml:space="preserve">{Name} </w:t>
      </w:r>
      <w:r>
        <w:t>Magazine (See Appendix B).</w:t>
      </w:r>
    </w:p>
    <w:p w:rsidR="006D50B2" w:rsidRDefault="006D50B2" w:rsidP="00B94172">
      <w:pPr>
        <w:pStyle w:val="Body"/>
      </w:pPr>
      <w:r>
        <w:t>Further details of experience gained from this project are listed throughout Sections 4 – 14.</w:t>
      </w:r>
    </w:p>
    <w:p w:rsidR="006D50B2" w:rsidRDefault="006D50B2" w:rsidP="00B94172">
      <w:pPr>
        <w:pStyle w:val="Body"/>
      </w:pPr>
    </w:p>
    <w:p w:rsidR="00A60DEF" w:rsidRDefault="00A60DEF">
      <w:pPr>
        <w:rPr>
          <w:rFonts w:ascii="Arial" w:hAnsi="Arial"/>
          <w:b w:val="0"/>
          <w:color w:val="auto"/>
        </w:rPr>
      </w:pPr>
      <w:r>
        <w:br w:type="page"/>
      </w:r>
    </w:p>
    <w:p w:rsidR="006D50B2" w:rsidRDefault="006D50B2" w:rsidP="00A60DEF">
      <w:pPr>
        <w:pStyle w:val="Heading2"/>
        <w:tabs>
          <w:tab w:val="clear" w:pos="851"/>
          <w:tab w:val="num" w:pos="-2106"/>
        </w:tabs>
        <w:ind w:left="540" w:hanging="540"/>
      </w:pPr>
      <w:bookmarkStart w:id="6" w:name="_Toc40383711"/>
      <w:r>
        <w:lastRenderedPageBreak/>
        <w:t>CPTED article written for national magazine “</w:t>
      </w:r>
      <w:r w:rsidR="00B80E5F">
        <w:t>{Name}</w:t>
      </w:r>
      <w:r>
        <w:t>”</w:t>
      </w:r>
      <w:bookmarkEnd w:id="6"/>
      <w:r>
        <w:t xml:space="preserve"> </w:t>
      </w:r>
    </w:p>
    <w:p w:rsidR="006D50B2" w:rsidRDefault="006D50B2" w:rsidP="00B94172">
      <w:pPr>
        <w:pStyle w:val="Bold"/>
      </w:pPr>
      <w:r>
        <w:t>(See Appendix B for scan of article)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5"/>
        <w:gridCol w:w="3198"/>
      </w:tblGrid>
      <w:tr w:rsidR="006D50B2" w:rsidTr="00B94172">
        <w:tc>
          <w:tcPr>
            <w:tcW w:w="3635" w:type="dxa"/>
          </w:tcPr>
          <w:p w:rsidR="006D50B2" w:rsidRDefault="006D50B2" w:rsidP="00B94172">
            <w:pPr>
              <w:pStyle w:val="Bullet"/>
              <w:numPr>
                <w:ilvl w:val="0"/>
                <w:numId w:val="0"/>
              </w:numPr>
              <w:ind w:firstLine="420"/>
            </w:pPr>
            <w:r>
              <w:t>Position held</w:t>
            </w:r>
          </w:p>
        </w:tc>
        <w:tc>
          <w:tcPr>
            <w:tcW w:w="3198" w:type="dxa"/>
          </w:tcPr>
          <w:p w:rsidR="006D50B2" w:rsidRDefault="006D50B2" w:rsidP="00B94172">
            <w:pPr>
              <w:pStyle w:val="Bullet"/>
              <w:numPr>
                <w:ilvl w:val="0"/>
                <w:numId w:val="0"/>
              </w:numPr>
            </w:pPr>
            <w:r>
              <w:t>Security Consultant</w:t>
            </w:r>
          </w:p>
        </w:tc>
      </w:tr>
      <w:tr w:rsidR="006D50B2" w:rsidTr="00B94172">
        <w:tc>
          <w:tcPr>
            <w:tcW w:w="3635" w:type="dxa"/>
          </w:tcPr>
          <w:p w:rsidR="006D50B2" w:rsidRDefault="006D50B2" w:rsidP="00B94172">
            <w:pPr>
              <w:pStyle w:val="Bullet"/>
              <w:numPr>
                <w:ilvl w:val="0"/>
                <w:numId w:val="0"/>
              </w:numPr>
            </w:pPr>
            <w:r>
              <w:t>Employer/Client name, phone, address</w:t>
            </w:r>
          </w:p>
        </w:tc>
        <w:tc>
          <w:tcPr>
            <w:tcW w:w="3198" w:type="dxa"/>
          </w:tcPr>
          <w:p w:rsidR="006D50B2" w:rsidRDefault="00B80E5F" w:rsidP="00B94172">
            <w:pPr>
              <w:pStyle w:val="Bullet"/>
              <w:numPr>
                <w:ilvl w:val="0"/>
                <w:numId w:val="0"/>
              </w:numPr>
            </w:pPr>
            <w:r>
              <w:t>{Name}</w:t>
            </w:r>
            <w:r w:rsidR="006D50B2">
              <w:t xml:space="preserve"> Magazine</w:t>
            </w:r>
          </w:p>
          <w:p w:rsidR="006D50B2" w:rsidRDefault="006D50B2" w:rsidP="00B94172">
            <w:pPr>
              <w:pStyle w:val="Bullet"/>
              <w:numPr>
                <w:ilvl w:val="0"/>
                <w:numId w:val="0"/>
              </w:numPr>
            </w:pPr>
            <w:r>
              <w:t xml:space="preserve">Publisher: </w:t>
            </w:r>
          </w:p>
          <w:p w:rsidR="006D50B2" w:rsidRDefault="006D50B2" w:rsidP="00B94172">
            <w:pPr>
              <w:pStyle w:val="Bullet"/>
              <w:numPr>
                <w:ilvl w:val="0"/>
                <w:numId w:val="0"/>
              </w:numPr>
            </w:pPr>
            <w:r>
              <w:t>Level 3</w:t>
            </w:r>
          </w:p>
          <w:p w:rsidR="006D50B2" w:rsidRDefault="00B80E5F" w:rsidP="00B94172">
            <w:pPr>
              <w:pStyle w:val="Bullet"/>
              <w:numPr>
                <w:ilvl w:val="0"/>
                <w:numId w:val="0"/>
              </w:numPr>
            </w:pPr>
            <w:r>
              <w:t>{Address &amp; Phone}</w:t>
            </w:r>
          </w:p>
          <w:p w:rsidR="006D50B2" w:rsidRDefault="006D50B2" w:rsidP="00B94172">
            <w:pPr>
              <w:pStyle w:val="Bullet"/>
              <w:numPr>
                <w:ilvl w:val="0"/>
                <w:numId w:val="0"/>
              </w:numPr>
            </w:pPr>
          </w:p>
        </w:tc>
      </w:tr>
      <w:tr w:rsidR="006D50B2" w:rsidTr="00B94172">
        <w:tc>
          <w:tcPr>
            <w:tcW w:w="3635" w:type="dxa"/>
          </w:tcPr>
          <w:p w:rsidR="006D50B2" w:rsidRDefault="00B94172" w:rsidP="00B94172">
            <w:pPr>
              <w:pStyle w:val="Bullet"/>
              <w:numPr>
                <w:ilvl w:val="0"/>
                <w:numId w:val="0"/>
              </w:numPr>
            </w:pPr>
            <w:r>
              <w:t>Time</w:t>
            </w:r>
            <w:r w:rsidR="006D50B2">
              <w:t xml:space="preserve"> /</w:t>
            </w:r>
            <w:r>
              <w:t xml:space="preserve"> </w:t>
            </w:r>
            <w:r w:rsidR="006D50B2">
              <w:t>duration of experience</w:t>
            </w:r>
          </w:p>
        </w:tc>
        <w:tc>
          <w:tcPr>
            <w:tcW w:w="3198" w:type="dxa"/>
          </w:tcPr>
          <w:p w:rsidR="006D50B2" w:rsidRDefault="006D50B2" w:rsidP="00B94172">
            <w:pPr>
              <w:pStyle w:val="Bullet"/>
              <w:numPr>
                <w:ilvl w:val="0"/>
                <w:numId w:val="0"/>
              </w:numPr>
            </w:pPr>
            <w:r>
              <w:t>Published October/November 2004</w:t>
            </w:r>
          </w:p>
        </w:tc>
      </w:tr>
      <w:tr w:rsidR="006D50B2" w:rsidTr="00B94172">
        <w:tc>
          <w:tcPr>
            <w:tcW w:w="3635" w:type="dxa"/>
          </w:tcPr>
          <w:p w:rsidR="006D50B2" w:rsidRDefault="006D50B2" w:rsidP="00B94172">
            <w:pPr>
              <w:pStyle w:val="Bullet"/>
              <w:numPr>
                <w:ilvl w:val="0"/>
                <w:numId w:val="0"/>
              </w:numPr>
            </w:pPr>
            <w:r>
              <w:t>Relationship to Client</w:t>
            </w:r>
          </w:p>
        </w:tc>
        <w:tc>
          <w:tcPr>
            <w:tcW w:w="3198" w:type="dxa"/>
          </w:tcPr>
          <w:p w:rsidR="006D50B2" w:rsidRDefault="006D50B2" w:rsidP="00B94172">
            <w:pPr>
              <w:pStyle w:val="Bullet"/>
              <w:numPr>
                <w:ilvl w:val="0"/>
                <w:numId w:val="0"/>
              </w:numPr>
            </w:pPr>
            <w:r>
              <w:t>Security Consultant / Author</w:t>
            </w:r>
          </w:p>
        </w:tc>
      </w:tr>
      <w:tr w:rsidR="006D50B2" w:rsidTr="00B94172">
        <w:tc>
          <w:tcPr>
            <w:tcW w:w="3635" w:type="dxa"/>
          </w:tcPr>
          <w:p w:rsidR="006D50B2" w:rsidRDefault="006D50B2" w:rsidP="00B94172">
            <w:pPr>
              <w:pStyle w:val="Bullet"/>
              <w:numPr>
                <w:ilvl w:val="0"/>
                <w:numId w:val="0"/>
              </w:numPr>
            </w:pPr>
            <w:r>
              <w:t>Description of experience</w:t>
            </w:r>
          </w:p>
        </w:tc>
        <w:tc>
          <w:tcPr>
            <w:tcW w:w="3198" w:type="dxa"/>
          </w:tcPr>
          <w:p w:rsidR="006D50B2" w:rsidRDefault="006D50B2" w:rsidP="00B94172">
            <w:pPr>
              <w:pStyle w:val="Bullet"/>
              <w:numPr>
                <w:ilvl w:val="0"/>
                <w:numId w:val="0"/>
              </w:numPr>
            </w:pPr>
            <w:r>
              <w:t>See Below</w:t>
            </w:r>
          </w:p>
        </w:tc>
      </w:tr>
      <w:tr w:rsidR="006D50B2" w:rsidTr="00B94172">
        <w:tc>
          <w:tcPr>
            <w:tcW w:w="3635" w:type="dxa"/>
          </w:tcPr>
          <w:p w:rsidR="006D50B2" w:rsidRDefault="006D50B2" w:rsidP="00B94172">
            <w:pPr>
              <w:pStyle w:val="Bullet"/>
              <w:numPr>
                <w:ilvl w:val="0"/>
                <w:numId w:val="0"/>
              </w:numPr>
            </w:pPr>
            <w:r>
              <w:t>Dated signature of candidate</w:t>
            </w:r>
          </w:p>
          <w:p w:rsidR="006D50B2" w:rsidRDefault="006D50B2" w:rsidP="00B94172">
            <w:pPr>
              <w:pStyle w:val="Bullet"/>
              <w:numPr>
                <w:ilvl w:val="0"/>
                <w:numId w:val="0"/>
              </w:numPr>
            </w:pPr>
            <w:r>
              <w:t>(Scan of signed page in Appendix H)</w:t>
            </w:r>
          </w:p>
        </w:tc>
        <w:tc>
          <w:tcPr>
            <w:tcW w:w="3198" w:type="dxa"/>
          </w:tcPr>
          <w:p w:rsidR="00B80E5F" w:rsidRDefault="00B80E5F" w:rsidP="00B94172">
            <w:pPr>
              <w:pStyle w:val="Bullet"/>
              <w:numPr>
                <w:ilvl w:val="0"/>
                <w:numId w:val="0"/>
              </w:numPr>
            </w:pPr>
            <w:r>
              <w:t>{Name}</w:t>
            </w:r>
          </w:p>
          <w:p w:rsidR="006D50B2" w:rsidRDefault="00B80E5F" w:rsidP="00B94172">
            <w:pPr>
              <w:pStyle w:val="Bullet"/>
              <w:numPr>
                <w:ilvl w:val="0"/>
                <w:numId w:val="0"/>
              </w:numPr>
            </w:pPr>
            <w:r>
              <w:t>Date</w:t>
            </w:r>
          </w:p>
        </w:tc>
      </w:tr>
      <w:tr w:rsidR="006D50B2" w:rsidTr="00B94172">
        <w:tc>
          <w:tcPr>
            <w:tcW w:w="3635" w:type="dxa"/>
          </w:tcPr>
          <w:p w:rsidR="006D50B2" w:rsidRDefault="006D50B2" w:rsidP="00B94172">
            <w:pPr>
              <w:pStyle w:val="Bullet"/>
              <w:numPr>
                <w:ilvl w:val="0"/>
                <w:numId w:val="0"/>
              </w:numPr>
            </w:pPr>
            <w:r>
              <w:t>Dated signature of Sponsor</w:t>
            </w:r>
          </w:p>
          <w:p w:rsidR="006D50B2" w:rsidRDefault="006D50B2" w:rsidP="00B94172">
            <w:pPr>
              <w:pStyle w:val="Bullet"/>
              <w:numPr>
                <w:ilvl w:val="0"/>
                <w:numId w:val="0"/>
              </w:numPr>
            </w:pPr>
            <w:r>
              <w:t>(Scan of signed page in Appendix H)</w:t>
            </w:r>
          </w:p>
        </w:tc>
        <w:tc>
          <w:tcPr>
            <w:tcW w:w="3198" w:type="dxa"/>
          </w:tcPr>
          <w:p w:rsidR="00B80E5F" w:rsidRDefault="00B80E5F" w:rsidP="00B94172">
            <w:pPr>
              <w:pStyle w:val="Bullet"/>
              <w:numPr>
                <w:ilvl w:val="0"/>
                <w:numId w:val="0"/>
              </w:numPr>
            </w:pPr>
            <w:r>
              <w:t>{Name}</w:t>
            </w:r>
          </w:p>
          <w:p w:rsidR="006D50B2" w:rsidRDefault="00B80E5F" w:rsidP="00B94172">
            <w:pPr>
              <w:pStyle w:val="Bullet"/>
              <w:numPr>
                <w:ilvl w:val="0"/>
                <w:numId w:val="0"/>
              </w:numPr>
            </w:pPr>
            <w:r>
              <w:t>Date</w:t>
            </w:r>
          </w:p>
        </w:tc>
      </w:tr>
    </w:tbl>
    <w:p w:rsidR="00A60DEF" w:rsidRDefault="00A60DEF" w:rsidP="00B94172">
      <w:pPr>
        <w:pStyle w:val="Body"/>
        <w:rPr>
          <w:b/>
          <w:bCs/>
          <w:sz w:val="22"/>
        </w:rPr>
      </w:pPr>
    </w:p>
    <w:p w:rsidR="006D50B2" w:rsidRDefault="006D50B2" w:rsidP="00B94172">
      <w:pPr>
        <w:pStyle w:val="Body"/>
        <w:rPr>
          <w:b/>
          <w:bCs/>
          <w:sz w:val="22"/>
        </w:rPr>
      </w:pPr>
      <w:r>
        <w:rPr>
          <w:b/>
          <w:bCs/>
          <w:sz w:val="22"/>
        </w:rPr>
        <w:t>Description of experience</w:t>
      </w:r>
    </w:p>
    <w:p w:rsidR="006D50B2" w:rsidRDefault="006D50B2" w:rsidP="00B94172">
      <w:pPr>
        <w:pStyle w:val="Body"/>
      </w:pPr>
      <w:r>
        <w:t xml:space="preserve">The article details two projects I have undertaken; firstly a </w:t>
      </w:r>
      <w:r w:rsidR="00694917">
        <w:t>{explanation}</w:t>
      </w:r>
      <w:r>
        <w:t xml:space="preserve"> at the </w:t>
      </w:r>
      <w:r w:rsidR="00B80E5F">
        <w:t xml:space="preserve">{Name} </w:t>
      </w:r>
      <w:r>
        <w:t xml:space="preserve">Shopping Centre. This project was conducted as my </w:t>
      </w:r>
      <w:r w:rsidR="00694917">
        <w:t>{explanation}</w:t>
      </w:r>
      <w:r>
        <w:t xml:space="preserve">. The second project mentioned in the article is the </w:t>
      </w:r>
      <w:r w:rsidR="00694917">
        <w:t>{explanation}</w:t>
      </w:r>
      <w:r>
        <w:t xml:space="preserve"> in </w:t>
      </w:r>
      <w:r w:rsidR="00B80E5F">
        <w:t>{Location}</w:t>
      </w:r>
      <w:r>
        <w:t xml:space="preserve">. </w:t>
      </w:r>
    </w:p>
    <w:p w:rsidR="006D50B2" w:rsidRDefault="006D50B2" w:rsidP="00B94172">
      <w:pPr>
        <w:pStyle w:val="Body"/>
      </w:pPr>
      <w:r>
        <w:t>(See Appendix B for scan of this article).</w:t>
      </w:r>
    </w:p>
    <w:p w:rsidR="006D50B2" w:rsidRDefault="006D50B2" w:rsidP="00B94172">
      <w:pPr>
        <w:pStyle w:val="Body"/>
      </w:pPr>
      <w:r>
        <w:t>Further details of experience gained from these projects are listed throughout Sections 4 to 14.</w:t>
      </w:r>
    </w:p>
    <w:p w:rsidR="006D50B2" w:rsidRDefault="006D50B2" w:rsidP="00B94172">
      <w:pPr>
        <w:pStyle w:val="Body"/>
      </w:pPr>
    </w:p>
    <w:p w:rsidR="006D50B2" w:rsidRDefault="006D50B2" w:rsidP="00B94172">
      <w:pPr>
        <w:pStyle w:val="Body"/>
      </w:pPr>
    </w:p>
    <w:p w:rsidR="006D50B2" w:rsidRDefault="00694917" w:rsidP="00A60DEF">
      <w:pPr>
        <w:pStyle w:val="Heading2"/>
        <w:tabs>
          <w:tab w:val="clear" w:pos="851"/>
          <w:tab w:val="num" w:pos="-2106"/>
        </w:tabs>
        <w:ind w:left="540" w:hanging="540"/>
      </w:pPr>
      <w:r>
        <w:br w:type="page"/>
      </w:r>
      <w:bookmarkStart w:id="7" w:name="_Toc40383712"/>
      <w:r w:rsidR="00B80E5F">
        <w:lastRenderedPageBreak/>
        <w:t xml:space="preserve">{Name} </w:t>
      </w:r>
      <w:r w:rsidR="006D50B2">
        <w:t xml:space="preserve">Risk Assessment of </w:t>
      </w:r>
      <w:r w:rsidR="00B80E5F">
        <w:t>{Name}</w:t>
      </w:r>
      <w:r w:rsidR="006D50B2">
        <w:t xml:space="preserve"> Project</w:t>
      </w:r>
      <w:bookmarkEnd w:id="7"/>
      <w:r w:rsidR="006D50B2">
        <w:t xml:space="preserve"> </w:t>
      </w:r>
    </w:p>
    <w:p w:rsidR="006D50B2" w:rsidRDefault="006D50B2" w:rsidP="00B94172">
      <w:pPr>
        <w:pStyle w:val="Bold"/>
      </w:pPr>
      <w:r>
        <w:t>(See Appendix C for example reports and spreadsheets)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5"/>
        <w:gridCol w:w="3198"/>
      </w:tblGrid>
      <w:tr w:rsidR="006D50B2" w:rsidTr="00B94172">
        <w:tc>
          <w:tcPr>
            <w:tcW w:w="3635" w:type="dxa"/>
          </w:tcPr>
          <w:p w:rsidR="006D50B2" w:rsidRDefault="006D50B2" w:rsidP="00B94172">
            <w:pPr>
              <w:pStyle w:val="Bullet"/>
              <w:numPr>
                <w:ilvl w:val="0"/>
                <w:numId w:val="0"/>
              </w:numPr>
              <w:ind w:firstLine="420"/>
            </w:pPr>
            <w:r>
              <w:t>Position held</w:t>
            </w:r>
          </w:p>
        </w:tc>
        <w:tc>
          <w:tcPr>
            <w:tcW w:w="3198" w:type="dxa"/>
          </w:tcPr>
          <w:p w:rsidR="006D50B2" w:rsidRDefault="006D50B2" w:rsidP="00B94172">
            <w:pPr>
              <w:pStyle w:val="Bullet"/>
              <w:numPr>
                <w:ilvl w:val="0"/>
                <w:numId w:val="0"/>
              </w:numPr>
            </w:pPr>
            <w:r>
              <w:t>Team leader/member</w:t>
            </w:r>
          </w:p>
        </w:tc>
      </w:tr>
      <w:tr w:rsidR="006D50B2" w:rsidTr="00B94172">
        <w:tc>
          <w:tcPr>
            <w:tcW w:w="3635" w:type="dxa"/>
          </w:tcPr>
          <w:p w:rsidR="006D50B2" w:rsidRDefault="006D50B2" w:rsidP="00B94172">
            <w:pPr>
              <w:pStyle w:val="Bullet"/>
              <w:numPr>
                <w:ilvl w:val="0"/>
                <w:numId w:val="0"/>
              </w:numPr>
            </w:pPr>
            <w:r>
              <w:t>Employer/Client name, phone, address</w:t>
            </w:r>
          </w:p>
        </w:tc>
        <w:tc>
          <w:tcPr>
            <w:tcW w:w="3198" w:type="dxa"/>
          </w:tcPr>
          <w:p w:rsidR="00B80E5F" w:rsidRDefault="00B80E5F" w:rsidP="00B94172">
            <w:pPr>
              <w:pStyle w:val="Bullet"/>
              <w:numPr>
                <w:ilvl w:val="0"/>
                <w:numId w:val="0"/>
              </w:numPr>
            </w:pPr>
            <w:r>
              <w:t xml:space="preserve">{Name} </w:t>
            </w:r>
            <w:r w:rsidR="006D50B2">
              <w:t xml:space="preserve">Corporation </w:t>
            </w:r>
          </w:p>
          <w:p w:rsidR="006D50B2" w:rsidRDefault="00B80E5F" w:rsidP="00B94172">
            <w:pPr>
              <w:pStyle w:val="Bullet"/>
              <w:numPr>
                <w:ilvl w:val="0"/>
                <w:numId w:val="0"/>
              </w:numPr>
            </w:pPr>
            <w:r>
              <w:t>{Location &amp; Phone}</w:t>
            </w:r>
          </w:p>
        </w:tc>
      </w:tr>
      <w:tr w:rsidR="006D50B2" w:rsidTr="00B94172">
        <w:tc>
          <w:tcPr>
            <w:tcW w:w="3635" w:type="dxa"/>
          </w:tcPr>
          <w:p w:rsidR="006D50B2" w:rsidRDefault="00B94172" w:rsidP="00B94172">
            <w:pPr>
              <w:pStyle w:val="Bullet"/>
              <w:numPr>
                <w:ilvl w:val="0"/>
                <w:numId w:val="0"/>
              </w:numPr>
            </w:pPr>
            <w:r>
              <w:t>Time</w:t>
            </w:r>
            <w:r w:rsidR="006D50B2">
              <w:t xml:space="preserve"> /</w:t>
            </w:r>
            <w:r>
              <w:t xml:space="preserve"> </w:t>
            </w:r>
            <w:r w:rsidR="006D50B2">
              <w:t>duration of experience</w:t>
            </w:r>
          </w:p>
        </w:tc>
        <w:tc>
          <w:tcPr>
            <w:tcW w:w="3198" w:type="dxa"/>
          </w:tcPr>
          <w:p w:rsidR="006D50B2" w:rsidRDefault="006D50B2" w:rsidP="00B94172">
            <w:pPr>
              <w:pStyle w:val="Bullet"/>
              <w:numPr>
                <w:ilvl w:val="0"/>
                <w:numId w:val="0"/>
              </w:numPr>
            </w:pPr>
            <w:r>
              <w:t>13 months (December 2004 to January 2006)</w:t>
            </w:r>
          </w:p>
        </w:tc>
      </w:tr>
      <w:tr w:rsidR="006D50B2" w:rsidTr="00B94172">
        <w:tc>
          <w:tcPr>
            <w:tcW w:w="3635" w:type="dxa"/>
          </w:tcPr>
          <w:p w:rsidR="006D50B2" w:rsidRDefault="006D50B2" w:rsidP="00B94172">
            <w:pPr>
              <w:pStyle w:val="Bullet"/>
              <w:numPr>
                <w:ilvl w:val="0"/>
                <w:numId w:val="0"/>
              </w:numPr>
            </w:pPr>
            <w:r>
              <w:t>Relationship to Client</w:t>
            </w:r>
          </w:p>
        </w:tc>
        <w:tc>
          <w:tcPr>
            <w:tcW w:w="3198" w:type="dxa"/>
          </w:tcPr>
          <w:p w:rsidR="006D50B2" w:rsidRDefault="006D50B2" w:rsidP="00B94172">
            <w:pPr>
              <w:pStyle w:val="Bullet"/>
              <w:numPr>
                <w:ilvl w:val="0"/>
                <w:numId w:val="0"/>
              </w:numPr>
            </w:pPr>
            <w:r>
              <w:t>Security Consultant</w:t>
            </w:r>
          </w:p>
        </w:tc>
      </w:tr>
      <w:tr w:rsidR="006D50B2" w:rsidTr="00B94172">
        <w:tc>
          <w:tcPr>
            <w:tcW w:w="3635" w:type="dxa"/>
          </w:tcPr>
          <w:p w:rsidR="006D50B2" w:rsidRDefault="006D50B2" w:rsidP="00B94172">
            <w:pPr>
              <w:pStyle w:val="Bullet"/>
              <w:numPr>
                <w:ilvl w:val="0"/>
                <w:numId w:val="0"/>
              </w:numPr>
            </w:pPr>
            <w:r>
              <w:t>Description of experience</w:t>
            </w:r>
          </w:p>
        </w:tc>
        <w:tc>
          <w:tcPr>
            <w:tcW w:w="3198" w:type="dxa"/>
          </w:tcPr>
          <w:p w:rsidR="006D50B2" w:rsidRDefault="006D50B2" w:rsidP="00B94172">
            <w:pPr>
              <w:pStyle w:val="Bullet"/>
              <w:numPr>
                <w:ilvl w:val="0"/>
                <w:numId w:val="0"/>
              </w:numPr>
            </w:pPr>
            <w:r>
              <w:t>See below</w:t>
            </w:r>
          </w:p>
        </w:tc>
      </w:tr>
      <w:tr w:rsidR="006D50B2" w:rsidTr="00B94172">
        <w:tc>
          <w:tcPr>
            <w:tcW w:w="3635" w:type="dxa"/>
          </w:tcPr>
          <w:p w:rsidR="006D50B2" w:rsidRDefault="006D50B2" w:rsidP="00B94172">
            <w:pPr>
              <w:pStyle w:val="Bullet"/>
              <w:numPr>
                <w:ilvl w:val="0"/>
                <w:numId w:val="0"/>
              </w:numPr>
            </w:pPr>
            <w:r>
              <w:t>Dated signature of candidate</w:t>
            </w:r>
          </w:p>
          <w:p w:rsidR="006D50B2" w:rsidRDefault="006D50B2" w:rsidP="00B94172">
            <w:pPr>
              <w:pStyle w:val="Bullet"/>
              <w:numPr>
                <w:ilvl w:val="0"/>
                <w:numId w:val="0"/>
              </w:numPr>
            </w:pPr>
            <w:r>
              <w:t>(Scan of signed page in Appendix H)</w:t>
            </w:r>
          </w:p>
        </w:tc>
        <w:tc>
          <w:tcPr>
            <w:tcW w:w="3198" w:type="dxa"/>
          </w:tcPr>
          <w:p w:rsidR="00B80E5F" w:rsidRDefault="00B80E5F" w:rsidP="00B94172">
            <w:pPr>
              <w:pStyle w:val="Bullet"/>
              <w:numPr>
                <w:ilvl w:val="0"/>
                <w:numId w:val="0"/>
              </w:numPr>
            </w:pPr>
            <w:r>
              <w:t>{Name}</w:t>
            </w:r>
          </w:p>
          <w:p w:rsidR="006D50B2" w:rsidRDefault="00B80E5F" w:rsidP="00B94172">
            <w:pPr>
              <w:pStyle w:val="Bullet"/>
              <w:numPr>
                <w:ilvl w:val="0"/>
                <w:numId w:val="0"/>
              </w:numPr>
            </w:pPr>
            <w:r>
              <w:t xml:space="preserve">Date </w:t>
            </w:r>
          </w:p>
        </w:tc>
      </w:tr>
      <w:tr w:rsidR="006D50B2" w:rsidTr="00B94172">
        <w:tc>
          <w:tcPr>
            <w:tcW w:w="3635" w:type="dxa"/>
          </w:tcPr>
          <w:p w:rsidR="006D50B2" w:rsidRDefault="006D50B2" w:rsidP="00B94172">
            <w:pPr>
              <w:pStyle w:val="Bullet"/>
              <w:numPr>
                <w:ilvl w:val="0"/>
                <w:numId w:val="0"/>
              </w:numPr>
            </w:pPr>
            <w:r>
              <w:t>Dated signature of Sponsor</w:t>
            </w:r>
          </w:p>
          <w:p w:rsidR="006D50B2" w:rsidRDefault="006D50B2" w:rsidP="00B94172">
            <w:pPr>
              <w:pStyle w:val="Bullet"/>
              <w:numPr>
                <w:ilvl w:val="0"/>
                <w:numId w:val="0"/>
              </w:numPr>
            </w:pPr>
            <w:r>
              <w:t>(Scan of signed page in Appendix H)</w:t>
            </w:r>
          </w:p>
        </w:tc>
        <w:tc>
          <w:tcPr>
            <w:tcW w:w="3198" w:type="dxa"/>
          </w:tcPr>
          <w:p w:rsidR="00B80E5F" w:rsidRDefault="00B80E5F" w:rsidP="00B94172">
            <w:pPr>
              <w:pStyle w:val="Bullet"/>
              <w:numPr>
                <w:ilvl w:val="0"/>
                <w:numId w:val="0"/>
              </w:numPr>
            </w:pPr>
            <w:r>
              <w:t>{Name}</w:t>
            </w:r>
          </w:p>
          <w:p w:rsidR="006D50B2" w:rsidRDefault="00B80E5F" w:rsidP="00B94172">
            <w:pPr>
              <w:pStyle w:val="Bullet"/>
              <w:numPr>
                <w:ilvl w:val="0"/>
                <w:numId w:val="0"/>
              </w:numPr>
            </w:pPr>
            <w:r>
              <w:t xml:space="preserve">Date </w:t>
            </w:r>
          </w:p>
        </w:tc>
      </w:tr>
    </w:tbl>
    <w:p w:rsidR="00A60DEF" w:rsidRDefault="00A60DEF" w:rsidP="00B94172">
      <w:pPr>
        <w:pStyle w:val="Body"/>
        <w:rPr>
          <w:b/>
          <w:bCs/>
          <w:sz w:val="22"/>
        </w:rPr>
      </w:pPr>
    </w:p>
    <w:p w:rsidR="006D50B2" w:rsidRDefault="006D50B2" w:rsidP="00B94172">
      <w:pPr>
        <w:pStyle w:val="Body"/>
        <w:rPr>
          <w:b/>
          <w:bCs/>
          <w:sz w:val="22"/>
        </w:rPr>
      </w:pPr>
      <w:r>
        <w:rPr>
          <w:b/>
          <w:bCs/>
          <w:sz w:val="22"/>
        </w:rPr>
        <w:t>Description of experience</w:t>
      </w:r>
    </w:p>
    <w:p w:rsidR="006D50B2" w:rsidRDefault="006D50B2" w:rsidP="00B94172">
      <w:pPr>
        <w:pStyle w:val="Body"/>
      </w:pPr>
      <w:r>
        <w:t xml:space="preserve">This project involved </w:t>
      </w:r>
      <w:r w:rsidR="00694917">
        <w:t>{explanation} in</w:t>
      </w:r>
      <w:r>
        <w:t xml:space="preserve"> </w:t>
      </w:r>
      <w:r w:rsidR="00B80E5F">
        <w:t>{Name}</w:t>
      </w:r>
      <w:r>
        <w:t xml:space="preserve">. CPTED issues were common, and CPTED recommendations were among the first recommendations implemented by </w:t>
      </w:r>
      <w:r w:rsidR="00B80E5F">
        <w:t xml:space="preserve">{Name} </w:t>
      </w:r>
      <w:r>
        <w:t>(See Appendix C for documentation related to this project).</w:t>
      </w:r>
    </w:p>
    <w:p w:rsidR="006D50B2" w:rsidRDefault="00B80E5F" w:rsidP="00B94172">
      <w:pPr>
        <w:pStyle w:val="Body"/>
      </w:pPr>
      <w:r>
        <w:t xml:space="preserve">{Applicant Name} </w:t>
      </w:r>
      <w:r w:rsidR="006D50B2">
        <w:t>was team leader/member (as part of a team of 6) who inspected the sites, conducted the risk assessments and wrote up the 135 site reports.</w:t>
      </w:r>
    </w:p>
    <w:p w:rsidR="006D50B2" w:rsidRDefault="006D50B2" w:rsidP="00B94172">
      <w:pPr>
        <w:pStyle w:val="Body"/>
      </w:pPr>
      <w:r>
        <w:t>Further details of experience gained from this project are listed throughout Sections 4 – 14.</w:t>
      </w:r>
    </w:p>
    <w:p w:rsidR="006D50B2" w:rsidRDefault="006D50B2">
      <w:pPr>
        <w:pStyle w:val="Body"/>
      </w:pPr>
    </w:p>
    <w:p w:rsidR="006D50B2" w:rsidRDefault="006D50B2">
      <w:pPr>
        <w:pStyle w:val="Body"/>
      </w:pPr>
    </w:p>
    <w:p w:rsidR="006D50B2" w:rsidRDefault="00694917" w:rsidP="00A60DEF">
      <w:pPr>
        <w:pStyle w:val="Heading2"/>
        <w:tabs>
          <w:tab w:val="clear" w:pos="851"/>
          <w:tab w:val="num" w:pos="-2106"/>
        </w:tabs>
        <w:ind w:left="540" w:hanging="540"/>
      </w:pPr>
      <w:r>
        <w:br w:type="page"/>
      </w:r>
      <w:bookmarkStart w:id="8" w:name="_Toc40383713"/>
      <w:r w:rsidR="00B80E5F">
        <w:lastRenderedPageBreak/>
        <w:t xml:space="preserve">{Name} </w:t>
      </w:r>
      <w:r w:rsidR="006D50B2">
        <w:t>University External Risk Assessment Project</w:t>
      </w:r>
      <w:bookmarkEnd w:id="8"/>
      <w:r w:rsidR="006D50B2">
        <w:t xml:space="preserve"> </w:t>
      </w:r>
    </w:p>
    <w:p w:rsidR="006D50B2" w:rsidRDefault="006D50B2" w:rsidP="00B94172">
      <w:pPr>
        <w:pStyle w:val="Bold"/>
      </w:pPr>
      <w:r>
        <w:t>(See Appendix D for example reports and drawings)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5"/>
        <w:gridCol w:w="3198"/>
      </w:tblGrid>
      <w:tr w:rsidR="006D50B2" w:rsidTr="00B94172">
        <w:tc>
          <w:tcPr>
            <w:tcW w:w="3635" w:type="dxa"/>
          </w:tcPr>
          <w:p w:rsidR="006D50B2" w:rsidRDefault="006D50B2" w:rsidP="00B94172">
            <w:pPr>
              <w:pStyle w:val="Bullet"/>
              <w:numPr>
                <w:ilvl w:val="0"/>
                <w:numId w:val="0"/>
              </w:numPr>
              <w:ind w:firstLine="420"/>
            </w:pPr>
            <w:r>
              <w:t>Position held</w:t>
            </w:r>
          </w:p>
        </w:tc>
        <w:tc>
          <w:tcPr>
            <w:tcW w:w="3198" w:type="dxa"/>
          </w:tcPr>
          <w:p w:rsidR="006D50B2" w:rsidRDefault="006D50B2" w:rsidP="00B94172">
            <w:pPr>
              <w:pStyle w:val="Bullet"/>
              <w:numPr>
                <w:ilvl w:val="0"/>
                <w:numId w:val="0"/>
              </w:numPr>
            </w:pPr>
            <w:r>
              <w:t>Project leader</w:t>
            </w:r>
          </w:p>
        </w:tc>
      </w:tr>
      <w:tr w:rsidR="006D50B2" w:rsidTr="00B94172">
        <w:tc>
          <w:tcPr>
            <w:tcW w:w="3635" w:type="dxa"/>
          </w:tcPr>
          <w:p w:rsidR="006D50B2" w:rsidRDefault="006D50B2" w:rsidP="00B94172">
            <w:pPr>
              <w:pStyle w:val="Bullet"/>
              <w:numPr>
                <w:ilvl w:val="0"/>
                <w:numId w:val="0"/>
              </w:numPr>
            </w:pPr>
            <w:r>
              <w:t>Employer/Client name, phone, address</w:t>
            </w:r>
          </w:p>
        </w:tc>
        <w:tc>
          <w:tcPr>
            <w:tcW w:w="3198" w:type="dxa"/>
          </w:tcPr>
          <w:p w:rsidR="006D50B2" w:rsidRDefault="00B80E5F" w:rsidP="00B94172">
            <w:pPr>
              <w:pStyle w:val="Bullet"/>
              <w:numPr>
                <w:ilvl w:val="0"/>
                <w:numId w:val="0"/>
              </w:numPr>
            </w:pPr>
            <w:r>
              <w:t xml:space="preserve">{Name} </w:t>
            </w:r>
            <w:r w:rsidR="006D50B2">
              <w:t>University</w:t>
            </w:r>
          </w:p>
          <w:p w:rsidR="006D50B2" w:rsidRDefault="00B80E5F" w:rsidP="00B94172">
            <w:pPr>
              <w:pStyle w:val="Bullet"/>
              <w:numPr>
                <w:ilvl w:val="0"/>
                <w:numId w:val="0"/>
              </w:numPr>
            </w:pPr>
            <w:r>
              <w:t>{Address &amp; Phone}</w:t>
            </w:r>
          </w:p>
        </w:tc>
      </w:tr>
      <w:tr w:rsidR="006D50B2" w:rsidTr="00B94172">
        <w:tc>
          <w:tcPr>
            <w:tcW w:w="3635" w:type="dxa"/>
          </w:tcPr>
          <w:p w:rsidR="006D50B2" w:rsidRDefault="00B94172" w:rsidP="00B94172">
            <w:pPr>
              <w:pStyle w:val="Bullet"/>
              <w:numPr>
                <w:ilvl w:val="0"/>
                <w:numId w:val="0"/>
              </w:numPr>
            </w:pPr>
            <w:r>
              <w:t>Tim</w:t>
            </w:r>
            <w:r w:rsidR="006D50B2">
              <w:t>e /</w:t>
            </w:r>
            <w:r>
              <w:t xml:space="preserve"> </w:t>
            </w:r>
            <w:r w:rsidR="006D50B2">
              <w:t>duration of experience</w:t>
            </w:r>
          </w:p>
        </w:tc>
        <w:tc>
          <w:tcPr>
            <w:tcW w:w="3198" w:type="dxa"/>
          </w:tcPr>
          <w:p w:rsidR="006D50B2" w:rsidRDefault="001C6F2B" w:rsidP="00B94172">
            <w:pPr>
              <w:pStyle w:val="Bullet"/>
              <w:numPr>
                <w:ilvl w:val="0"/>
                <w:numId w:val="0"/>
              </w:numPr>
            </w:pPr>
            <w:r>
              <w:t>4 months (October 2014 to January 201</w:t>
            </w:r>
            <w:r w:rsidR="006D50B2">
              <w:t>5)</w:t>
            </w:r>
          </w:p>
        </w:tc>
      </w:tr>
      <w:tr w:rsidR="006D50B2" w:rsidTr="00B94172">
        <w:tc>
          <w:tcPr>
            <w:tcW w:w="3635" w:type="dxa"/>
          </w:tcPr>
          <w:p w:rsidR="006D50B2" w:rsidRDefault="006D50B2" w:rsidP="00B94172">
            <w:pPr>
              <w:pStyle w:val="Bullet"/>
              <w:numPr>
                <w:ilvl w:val="0"/>
                <w:numId w:val="0"/>
              </w:numPr>
            </w:pPr>
            <w:r>
              <w:t>Relationship to Client</w:t>
            </w:r>
          </w:p>
        </w:tc>
        <w:tc>
          <w:tcPr>
            <w:tcW w:w="3198" w:type="dxa"/>
          </w:tcPr>
          <w:p w:rsidR="006D50B2" w:rsidRDefault="006D50B2" w:rsidP="00B94172">
            <w:pPr>
              <w:pStyle w:val="Bullet"/>
              <w:numPr>
                <w:ilvl w:val="0"/>
                <w:numId w:val="0"/>
              </w:numPr>
            </w:pPr>
            <w:r>
              <w:t>Security Consultant</w:t>
            </w:r>
          </w:p>
        </w:tc>
      </w:tr>
      <w:tr w:rsidR="006D50B2" w:rsidTr="00B94172">
        <w:tc>
          <w:tcPr>
            <w:tcW w:w="3635" w:type="dxa"/>
          </w:tcPr>
          <w:p w:rsidR="006D50B2" w:rsidRDefault="006D50B2" w:rsidP="00B94172">
            <w:pPr>
              <w:pStyle w:val="Bullet"/>
              <w:numPr>
                <w:ilvl w:val="0"/>
                <w:numId w:val="0"/>
              </w:numPr>
            </w:pPr>
            <w:r>
              <w:t>Description of experience</w:t>
            </w:r>
          </w:p>
        </w:tc>
        <w:tc>
          <w:tcPr>
            <w:tcW w:w="3198" w:type="dxa"/>
          </w:tcPr>
          <w:p w:rsidR="006D50B2" w:rsidRDefault="006D50B2" w:rsidP="00B94172">
            <w:pPr>
              <w:pStyle w:val="Bullet"/>
              <w:numPr>
                <w:ilvl w:val="0"/>
                <w:numId w:val="0"/>
              </w:numPr>
            </w:pPr>
            <w:r>
              <w:t>See below</w:t>
            </w:r>
          </w:p>
        </w:tc>
      </w:tr>
      <w:tr w:rsidR="006D50B2" w:rsidTr="00B94172">
        <w:tc>
          <w:tcPr>
            <w:tcW w:w="3635" w:type="dxa"/>
          </w:tcPr>
          <w:p w:rsidR="006D50B2" w:rsidRDefault="006D50B2" w:rsidP="00B94172">
            <w:pPr>
              <w:pStyle w:val="Bullet"/>
              <w:numPr>
                <w:ilvl w:val="0"/>
                <w:numId w:val="0"/>
              </w:numPr>
            </w:pPr>
            <w:r>
              <w:t>Dated signature of candidate</w:t>
            </w:r>
          </w:p>
          <w:p w:rsidR="006D50B2" w:rsidRDefault="006D50B2" w:rsidP="00B94172">
            <w:pPr>
              <w:pStyle w:val="Bullet"/>
              <w:numPr>
                <w:ilvl w:val="0"/>
                <w:numId w:val="0"/>
              </w:numPr>
            </w:pPr>
            <w:r>
              <w:t>(Scan of signed page in Appendix H)</w:t>
            </w:r>
          </w:p>
        </w:tc>
        <w:tc>
          <w:tcPr>
            <w:tcW w:w="3198" w:type="dxa"/>
          </w:tcPr>
          <w:p w:rsidR="00B80E5F" w:rsidRDefault="00B80E5F" w:rsidP="00B94172">
            <w:pPr>
              <w:pStyle w:val="Bullet"/>
              <w:numPr>
                <w:ilvl w:val="0"/>
                <w:numId w:val="0"/>
              </w:numPr>
            </w:pPr>
            <w:r>
              <w:t>{Name}</w:t>
            </w:r>
          </w:p>
          <w:p w:rsidR="006D50B2" w:rsidRDefault="00B80E5F" w:rsidP="00B94172">
            <w:pPr>
              <w:pStyle w:val="Bullet"/>
              <w:numPr>
                <w:ilvl w:val="0"/>
                <w:numId w:val="0"/>
              </w:numPr>
            </w:pPr>
            <w:r>
              <w:t>Date</w:t>
            </w:r>
          </w:p>
        </w:tc>
      </w:tr>
      <w:tr w:rsidR="006D50B2" w:rsidTr="00B94172">
        <w:tc>
          <w:tcPr>
            <w:tcW w:w="3635" w:type="dxa"/>
          </w:tcPr>
          <w:p w:rsidR="006D50B2" w:rsidRDefault="006D50B2" w:rsidP="00B94172">
            <w:pPr>
              <w:pStyle w:val="Bullet"/>
              <w:numPr>
                <w:ilvl w:val="0"/>
                <w:numId w:val="0"/>
              </w:numPr>
            </w:pPr>
            <w:r>
              <w:t>Dated signature of Sponsor</w:t>
            </w:r>
          </w:p>
          <w:p w:rsidR="006D50B2" w:rsidRDefault="006D50B2" w:rsidP="00B94172">
            <w:pPr>
              <w:pStyle w:val="Bullet"/>
              <w:numPr>
                <w:ilvl w:val="0"/>
                <w:numId w:val="0"/>
              </w:numPr>
            </w:pPr>
            <w:r>
              <w:t>(Scan of signed page in Appendix H)</w:t>
            </w:r>
          </w:p>
        </w:tc>
        <w:tc>
          <w:tcPr>
            <w:tcW w:w="3198" w:type="dxa"/>
          </w:tcPr>
          <w:p w:rsidR="00B80E5F" w:rsidRDefault="00B80E5F" w:rsidP="00B94172">
            <w:pPr>
              <w:pStyle w:val="Bullet"/>
              <w:numPr>
                <w:ilvl w:val="0"/>
                <w:numId w:val="0"/>
              </w:numPr>
            </w:pPr>
            <w:r>
              <w:t>{Name}</w:t>
            </w:r>
          </w:p>
          <w:p w:rsidR="006D50B2" w:rsidRDefault="00B80E5F" w:rsidP="00B94172">
            <w:pPr>
              <w:pStyle w:val="Bullet"/>
              <w:numPr>
                <w:ilvl w:val="0"/>
                <w:numId w:val="0"/>
              </w:numPr>
            </w:pPr>
            <w:r>
              <w:t>Date</w:t>
            </w:r>
          </w:p>
        </w:tc>
      </w:tr>
    </w:tbl>
    <w:p w:rsidR="00B94172" w:rsidRDefault="00B94172" w:rsidP="00B94172">
      <w:pPr>
        <w:pStyle w:val="Body"/>
        <w:rPr>
          <w:b/>
          <w:bCs/>
          <w:sz w:val="22"/>
        </w:rPr>
      </w:pPr>
    </w:p>
    <w:p w:rsidR="006D50B2" w:rsidRDefault="006D50B2" w:rsidP="00B94172">
      <w:pPr>
        <w:pStyle w:val="Body"/>
        <w:rPr>
          <w:b/>
          <w:bCs/>
          <w:sz w:val="22"/>
        </w:rPr>
      </w:pPr>
      <w:r>
        <w:rPr>
          <w:b/>
          <w:bCs/>
          <w:sz w:val="22"/>
        </w:rPr>
        <w:t>Description of experience</w:t>
      </w:r>
    </w:p>
    <w:p w:rsidR="006D50B2" w:rsidRDefault="006D50B2" w:rsidP="00B94172">
      <w:pPr>
        <w:pStyle w:val="Body"/>
      </w:pPr>
      <w:r>
        <w:t xml:space="preserve">This project involved external site assessments of </w:t>
      </w:r>
      <w:r w:rsidR="00694917">
        <w:t>{explanation}</w:t>
      </w:r>
      <w:r>
        <w:t xml:space="preserve"> located in </w:t>
      </w:r>
      <w:r w:rsidR="00B80E5F">
        <w:t>{Name}</w:t>
      </w:r>
      <w:r>
        <w:t xml:space="preserve">, </w:t>
      </w:r>
      <w:r w:rsidR="00B80E5F">
        <w:t>{Name}</w:t>
      </w:r>
      <w:r>
        <w:t xml:space="preserve">, </w:t>
      </w:r>
      <w:r w:rsidR="00B80E5F">
        <w:t>{Name}</w:t>
      </w:r>
      <w:r>
        <w:t xml:space="preserve"> and </w:t>
      </w:r>
      <w:r w:rsidR="00B80E5F">
        <w:t>{Name}</w:t>
      </w:r>
      <w:r>
        <w:t xml:space="preserve">. Many CPTED issues were identified, and due to the university environment, many CPTED measures to reduce risk were </w:t>
      </w:r>
      <w:r w:rsidR="00694917">
        <w:t>{explanation}</w:t>
      </w:r>
      <w:r>
        <w:t xml:space="preserve"> (See Appendix D for documentation related to this project).</w:t>
      </w:r>
    </w:p>
    <w:p w:rsidR="006D50B2" w:rsidRDefault="006D50B2">
      <w:pPr>
        <w:pStyle w:val="Body"/>
      </w:pPr>
      <w:r>
        <w:t>Further details of experience gained from this project are listed throughout Sectio</w:t>
      </w:r>
      <w:r w:rsidR="00A60DEF">
        <w:t>ns 4 – 14.</w:t>
      </w:r>
    </w:p>
    <w:p w:rsidR="00A60DEF" w:rsidRPr="00A60DEF" w:rsidRDefault="00A60DEF">
      <w:pPr>
        <w:pStyle w:val="Body"/>
      </w:pPr>
    </w:p>
    <w:p w:rsidR="00A60DEF" w:rsidRDefault="00A60DEF">
      <w:pPr>
        <w:pStyle w:val="Body"/>
      </w:pPr>
    </w:p>
    <w:p w:rsidR="006D50B2" w:rsidRDefault="00B80E5F" w:rsidP="00A60DEF">
      <w:pPr>
        <w:pStyle w:val="Heading2"/>
        <w:tabs>
          <w:tab w:val="clear" w:pos="851"/>
          <w:tab w:val="num" w:pos="-2106"/>
        </w:tabs>
        <w:ind w:left="540" w:hanging="540"/>
      </w:pPr>
      <w:r>
        <w:br w:type="page"/>
      </w:r>
      <w:bookmarkStart w:id="9" w:name="_Toc40383714"/>
      <w:r w:rsidR="006D50B2">
        <w:lastRenderedPageBreak/>
        <w:t xml:space="preserve">City of </w:t>
      </w:r>
      <w:r>
        <w:t>{Name}</w:t>
      </w:r>
      <w:r w:rsidR="006D50B2">
        <w:t xml:space="preserve"> development of CPTED Policy and Guidelines Project</w:t>
      </w:r>
      <w:bookmarkEnd w:id="9"/>
    </w:p>
    <w:p w:rsidR="006D50B2" w:rsidRDefault="006D50B2" w:rsidP="00B94172">
      <w:pPr>
        <w:pStyle w:val="Bold"/>
      </w:pPr>
      <w:r>
        <w:t>(See Appendix E for Policy and Guidelines, Demonstration Project report and drawings)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5"/>
        <w:gridCol w:w="3198"/>
      </w:tblGrid>
      <w:tr w:rsidR="006D50B2" w:rsidTr="00B94172">
        <w:tc>
          <w:tcPr>
            <w:tcW w:w="3635" w:type="dxa"/>
          </w:tcPr>
          <w:p w:rsidR="006D50B2" w:rsidRDefault="006D50B2">
            <w:pPr>
              <w:pStyle w:val="Bullet"/>
              <w:numPr>
                <w:ilvl w:val="0"/>
                <w:numId w:val="0"/>
              </w:numPr>
              <w:ind w:left="-420" w:firstLine="420"/>
            </w:pPr>
            <w:r>
              <w:t>Position held</w:t>
            </w:r>
          </w:p>
        </w:tc>
        <w:tc>
          <w:tcPr>
            <w:tcW w:w="3198" w:type="dxa"/>
          </w:tcPr>
          <w:p w:rsidR="006D50B2" w:rsidRDefault="006D50B2">
            <w:pPr>
              <w:pStyle w:val="Bullet"/>
              <w:numPr>
                <w:ilvl w:val="0"/>
                <w:numId w:val="0"/>
              </w:numPr>
            </w:pPr>
            <w:r>
              <w:t>Project Leader / team leader</w:t>
            </w:r>
          </w:p>
        </w:tc>
      </w:tr>
      <w:tr w:rsidR="006D50B2" w:rsidTr="00B94172">
        <w:tc>
          <w:tcPr>
            <w:tcW w:w="3635" w:type="dxa"/>
          </w:tcPr>
          <w:p w:rsidR="006D50B2" w:rsidRDefault="006D50B2">
            <w:pPr>
              <w:pStyle w:val="Bullet"/>
              <w:numPr>
                <w:ilvl w:val="0"/>
                <w:numId w:val="0"/>
              </w:numPr>
            </w:pPr>
            <w:r>
              <w:t>Employer/Client name, phone, address</w:t>
            </w:r>
          </w:p>
        </w:tc>
        <w:tc>
          <w:tcPr>
            <w:tcW w:w="3198" w:type="dxa"/>
          </w:tcPr>
          <w:p w:rsidR="00B80E5F" w:rsidRDefault="00B80E5F">
            <w:pPr>
              <w:pStyle w:val="Bullet"/>
              <w:numPr>
                <w:ilvl w:val="0"/>
                <w:numId w:val="0"/>
              </w:numPr>
            </w:pPr>
            <w:r>
              <w:t>{Name}</w:t>
            </w:r>
          </w:p>
          <w:p w:rsidR="006D50B2" w:rsidRDefault="00B80E5F">
            <w:pPr>
              <w:pStyle w:val="Bullet"/>
              <w:numPr>
                <w:ilvl w:val="0"/>
                <w:numId w:val="0"/>
              </w:numPr>
            </w:pPr>
            <w:r>
              <w:t>{Address &amp; phone}</w:t>
            </w:r>
          </w:p>
        </w:tc>
      </w:tr>
      <w:tr w:rsidR="006D50B2" w:rsidTr="00B94172">
        <w:tc>
          <w:tcPr>
            <w:tcW w:w="3635" w:type="dxa"/>
          </w:tcPr>
          <w:p w:rsidR="006D50B2" w:rsidRDefault="00B94172" w:rsidP="00B94172">
            <w:pPr>
              <w:pStyle w:val="Bullet"/>
              <w:numPr>
                <w:ilvl w:val="0"/>
                <w:numId w:val="0"/>
              </w:numPr>
            </w:pPr>
            <w:r>
              <w:t>Time</w:t>
            </w:r>
            <w:r w:rsidR="006D50B2">
              <w:t xml:space="preserve"> /</w:t>
            </w:r>
            <w:r>
              <w:t xml:space="preserve"> </w:t>
            </w:r>
            <w:r w:rsidR="006D50B2">
              <w:t>duration of experience</w:t>
            </w:r>
          </w:p>
        </w:tc>
        <w:tc>
          <w:tcPr>
            <w:tcW w:w="3198" w:type="dxa"/>
          </w:tcPr>
          <w:p w:rsidR="006D50B2" w:rsidRDefault="006D50B2">
            <w:pPr>
              <w:pStyle w:val="Bullet"/>
              <w:numPr>
                <w:ilvl w:val="0"/>
                <w:numId w:val="0"/>
              </w:numPr>
            </w:pPr>
            <w:r>
              <w:t>4 months (October 2005 to January 2006)</w:t>
            </w:r>
          </w:p>
        </w:tc>
      </w:tr>
      <w:tr w:rsidR="006D50B2" w:rsidTr="00B94172">
        <w:tc>
          <w:tcPr>
            <w:tcW w:w="3635" w:type="dxa"/>
          </w:tcPr>
          <w:p w:rsidR="006D50B2" w:rsidRDefault="006D50B2">
            <w:pPr>
              <w:pStyle w:val="Bullet"/>
              <w:numPr>
                <w:ilvl w:val="0"/>
                <w:numId w:val="0"/>
              </w:numPr>
            </w:pPr>
            <w:r>
              <w:t>Relationship to Client</w:t>
            </w:r>
          </w:p>
        </w:tc>
        <w:tc>
          <w:tcPr>
            <w:tcW w:w="3198" w:type="dxa"/>
          </w:tcPr>
          <w:p w:rsidR="006D50B2" w:rsidRDefault="006D50B2">
            <w:pPr>
              <w:pStyle w:val="Bullet"/>
              <w:numPr>
                <w:ilvl w:val="0"/>
                <w:numId w:val="0"/>
              </w:numPr>
            </w:pPr>
            <w:r>
              <w:t>Security Consultant</w:t>
            </w:r>
          </w:p>
        </w:tc>
      </w:tr>
      <w:tr w:rsidR="006D50B2" w:rsidTr="00B94172">
        <w:tc>
          <w:tcPr>
            <w:tcW w:w="3635" w:type="dxa"/>
          </w:tcPr>
          <w:p w:rsidR="006D50B2" w:rsidRDefault="006D50B2">
            <w:pPr>
              <w:pStyle w:val="Bullet"/>
              <w:numPr>
                <w:ilvl w:val="0"/>
                <w:numId w:val="0"/>
              </w:numPr>
            </w:pPr>
            <w:r>
              <w:t>Description of experience</w:t>
            </w:r>
          </w:p>
        </w:tc>
        <w:tc>
          <w:tcPr>
            <w:tcW w:w="3198" w:type="dxa"/>
          </w:tcPr>
          <w:p w:rsidR="006D50B2" w:rsidRDefault="006D50B2">
            <w:pPr>
              <w:pStyle w:val="Bullet"/>
              <w:numPr>
                <w:ilvl w:val="0"/>
                <w:numId w:val="0"/>
              </w:numPr>
            </w:pPr>
            <w:r>
              <w:t>See below</w:t>
            </w:r>
          </w:p>
        </w:tc>
      </w:tr>
      <w:tr w:rsidR="006D50B2" w:rsidTr="00B94172">
        <w:tc>
          <w:tcPr>
            <w:tcW w:w="3635" w:type="dxa"/>
          </w:tcPr>
          <w:p w:rsidR="006D50B2" w:rsidRDefault="006D50B2">
            <w:pPr>
              <w:pStyle w:val="Bullet"/>
              <w:numPr>
                <w:ilvl w:val="0"/>
                <w:numId w:val="0"/>
              </w:numPr>
            </w:pPr>
            <w:r>
              <w:t>Dated signature of candidate</w:t>
            </w:r>
          </w:p>
          <w:p w:rsidR="006D50B2" w:rsidRDefault="006D50B2">
            <w:pPr>
              <w:pStyle w:val="Bullet"/>
              <w:numPr>
                <w:ilvl w:val="0"/>
                <w:numId w:val="0"/>
              </w:numPr>
            </w:pPr>
            <w:r>
              <w:t>(Scan of signed page in Appendix H)</w:t>
            </w:r>
          </w:p>
        </w:tc>
        <w:tc>
          <w:tcPr>
            <w:tcW w:w="3198" w:type="dxa"/>
          </w:tcPr>
          <w:p w:rsidR="00B80E5F" w:rsidRDefault="00B80E5F">
            <w:pPr>
              <w:pStyle w:val="Bullet"/>
              <w:numPr>
                <w:ilvl w:val="0"/>
                <w:numId w:val="0"/>
              </w:numPr>
            </w:pPr>
            <w:r>
              <w:t>{Name}</w:t>
            </w:r>
          </w:p>
          <w:p w:rsidR="006D50B2" w:rsidRDefault="00B80E5F">
            <w:pPr>
              <w:pStyle w:val="Bullet"/>
              <w:numPr>
                <w:ilvl w:val="0"/>
                <w:numId w:val="0"/>
              </w:numPr>
            </w:pPr>
            <w:r>
              <w:t>Date</w:t>
            </w:r>
          </w:p>
        </w:tc>
      </w:tr>
      <w:tr w:rsidR="006D50B2" w:rsidTr="00B94172">
        <w:tc>
          <w:tcPr>
            <w:tcW w:w="3635" w:type="dxa"/>
          </w:tcPr>
          <w:p w:rsidR="006D50B2" w:rsidRDefault="006D50B2">
            <w:pPr>
              <w:pStyle w:val="Bullet"/>
              <w:numPr>
                <w:ilvl w:val="0"/>
                <w:numId w:val="0"/>
              </w:numPr>
            </w:pPr>
            <w:r>
              <w:t>Dated signature of Sponsor</w:t>
            </w:r>
          </w:p>
          <w:p w:rsidR="006D50B2" w:rsidRDefault="006D50B2">
            <w:pPr>
              <w:pStyle w:val="Bullet"/>
              <w:numPr>
                <w:ilvl w:val="0"/>
                <w:numId w:val="0"/>
              </w:numPr>
            </w:pPr>
            <w:r>
              <w:t>(Scan of signed page in Appendix H)</w:t>
            </w:r>
          </w:p>
        </w:tc>
        <w:tc>
          <w:tcPr>
            <w:tcW w:w="3198" w:type="dxa"/>
          </w:tcPr>
          <w:p w:rsidR="00B80E5F" w:rsidRDefault="00B80E5F">
            <w:pPr>
              <w:pStyle w:val="Bullet"/>
              <w:numPr>
                <w:ilvl w:val="0"/>
                <w:numId w:val="0"/>
              </w:numPr>
            </w:pPr>
            <w:r>
              <w:t>{Name}</w:t>
            </w:r>
          </w:p>
          <w:p w:rsidR="006D50B2" w:rsidRDefault="00B80E5F">
            <w:pPr>
              <w:pStyle w:val="Bullet"/>
              <w:numPr>
                <w:ilvl w:val="0"/>
                <w:numId w:val="0"/>
              </w:numPr>
            </w:pPr>
            <w:r>
              <w:t>Date</w:t>
            </w:r>
          </w:p>
        </w:tc>
      </w:tr>
    </w:tbl>
    <w:p w:rsidR="00B94172" w:rsidRDefault="00B94172" w:rsidP="00B94172">
      <w:pPr>
        <w:pStyle w:val="Body"/>
        <w:rPr>
          <w:b/>
          <w:bCs/>
          <w:sz w:val="22"/>
        </w:rPr>
      </w:pPr>
    </w:p>
    <w:p w:rsidR="006D50B2" w:rsidRDefault="006D50B2" w:rsidP="00B94172">
      <w:pPr>
        <w:pStyle w:val="Body"/>
        <w:rPr>
          <w:b/>
          <w:bCs/>
          <w:sz w:val="22"/>
        </w:rPr>
      </w:pPr>
      <w:r>
        <w:rPr>
          <w:b/>
          <w:bCs/>
          <w:sz w:val="22"/>
        </w:rPr>
        <w:t>Description of experience</w:t>
      </w:r>
    </w:p>
    <w:p w:rsidR="006D50B2" w:rsidRDefault="006D50B2" w:rsidP="00B94172">
      <w:pPr>
        <w:pStyle w:val="Body"/>
      </w:pPr>
      <w:r>
        <w:t>This project involved:</w:t>
      </w:r>
    </w:p>
    <w:p w:rsidR="006D50B2" w:rsidRDefault="006D50B2">
      <w:pPr>
        <w:pStyle w:val="Bullet"/>
      </w:pPr>
      <w:r>
        <w:t>Research into existing CPTED Policy and Guideline documents</w:t>
      </w:r>
    </w:p>
    <w:p w:rsidR="006D50B2" w:rsidRDefault="006D50B2">
      <w:pPr>
        <w:pStyle w:val="Bullet"/>
      </w:pPr>
      <w:r>
        <w:t xml:space="preserve">On-site collection of photos that demonstrate CPTED issues in the City of </w:t>
      </w:r>
      <w:r w:rsidR="00B80E5F">
        <w:t>{Name}</w:t>
      </w:r>
      <w:r>
        <w:t xml:space="preserve"> (to be included in </w:t>
      </w:r>
      <w:r w:rsidR="00694917">
        <w:t>{explanation}</w:t>
      </w:r>
      <w:r>
        <w:t xml:space="preserve"> document)</w:t>
      </w:r>
    </w:p>
    <w:p w:rsidR="006D50B2" w:rsidRDefault="006D50B2">
      <w:pPr>
        <w:pStyle w:val="Bullet"/>
      </w:pPr>
      <w:r>
        <w:t xml:space="preserve">Development of a CPTED Policy and Guidelines (tailored to City of </w:t>
      </w:r>
      <w:r w:rsidR="00B80E5F">
        <w:t>{Name}</w:t>
      </w:r>
    </w:p>
    <w:p w:rsidR="006D50B2" w:rsidRDefault="006D50B2">
      <w:pPr>
        <w:pStyle w:val="Bullet"/>
      </w:pPr>
      <w:r>
        <w:t>PowerPoint presentation to educate members of council in CPTED strategies</w:t>
      </w:r>
    </w:p>
    <w:p w:rsidR="006D50B2" w:rsidRDefault="006D50B2">
      <w:pPr>
        <w:pStyle w:val="Bullet"/>
      </w:pPr>
      <w:r>
        <w:t xml:space="preserve">Demonstration project where strategies listed in the Policy and Guideline document would be </w:t>
      </w:r>
      <w:r w:rsidR="00694917">
        <w:t>{explanation}</w:t>
      </w:r>
      <w:r>
        <w:t xml:space="preserve"> (</w:t>
      </w:r>
      <w:r w:rsidR="00B80E5F">
        <w:t>{Name}</w:t>
      </w:r>
      <w:r>
        <w:t>).</w:t>
      </w:r>
    </w:p>
    <w:p w:rsidR="006D50B2" w:rsidRDefault="006D50B2" w:rsidP="00B94172">
      <w:pPr>
        <w:pStyle w:val="Bullet"/>
        <w:numPr>
          <w:ilvl w:val="0"/>
          <w:numId w:val="0"/>
        </w:numPr>
        <w:ind w:hanging="284"/>
      </w:pPr>
    </w:p>
    <w:p w:rsidR="006D50B2" w:rsidRDefault="006D50B2" w:rsidP="00B94172">
      <w:pPr>
        <w:pStyle w:val="Body"/>
      </w:pPr>
      <w:r>
        <w:t>(See Appendix E for documentation related to this project).</w:t>
      </w:r>
    </w:p>
    <w:p w:rsidR="006D50B2" w:rsidRDefault="006D50B2" w:rsidP="00B94172">
      <w:pPr>
        <w:pStyle w:val="Bullet"/>
        <w:numPr>
          <w:ilvl w:val="0"/>
          <w:numId w:val="0"/>
        </w:numPr>
        <w:ind w:hanging="284"/>
      </w:pPr>
    </w:p>
    <w:p w:rsidR="006D50B2" w:rsidRDefault="006D50B2" w:rsidP="00B94172">
      <w:pPr>
        <w:pStyle w:val="Body"/>
      </w:pPr>
      <w:r>
        <w:t>Further details of experience gained from this project are listed throughout Sections 4 – 14.</w:t>
      </w:r>
    </w:p>
    <w:p w:rsidR="006D50B2" w:rsidRDefault="006D50B2">
      <w:pPr>
        <w:pStyle w:val="Bullet"/>
        <w:numPr>
          <w:ilvl w:val="0"/>
          <w:numId w:val="0"/>
        </w:numPr>
      </w:pPr>
    </w:p>
    <w:p w:rsidR="006D50B2" w:rsidRDefault="006D50B2">
      <w:pPr>
        <w:pStyle w:val="Body"/>
      </w:pPr>
    </w:p>
    <w:p w:rsidR="006D50B2" w:rsidRDefault="00B80E5F" w:rsidP="00A60DEF">
      <w:pPr>
        <w:pStyle w:val="Heading2"/>
        <w:tabs>
          <w:tab w:val="clear" w:pos="851"/>
          <w:tab w:val="num" w:pos="-2106"/>
        </w:tabs>
        <w:ind w:left="540" w:hanging="540"/>
      </w:pPr>
      <w:bookmarkStart w:id="10" w:name="_Toc40383715"/>
      <w:r>
        <w:lastRenderedPageBreak/>
        <w:t>{Name}</w:t>
      </w:r>
      <w:r w:rsidR="006D50B2">
        <w:t xml:space="preserve"> Group</w:t>
      </w:r>
      <w:bookmarkEnd w:id="10"/>
      <w:r w:rsidR="006D50B2">
        <w:t xml:space="preserve"> </w:t>
      </w:r>
    </w:p>
    <w:p w:rsidR="006D50B2" w:rsidRDefault="006D50B2" w:rsidP="00B94172">
      <w:pPr>
        <w:pStyle w:val="Bold"/>
      </w:pPr>
      <w:r>
        <w:t xml:space="preserve">(Building &amp; Property developers) CPTED advice and design of a pedestrian access way </w:t>
      </w:r>
    </w:p>
    <w:p w:rsidR="006D50B2" w:rsidRDefault="006D50B2">
      <w:pPr>
        <w:pStyle w:val="Bold"/>
      </w:pPr>
      <w:r>
        <w:t>(See Appendix F for drawings)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5"/>
        <w:gridCol w:w="3198"/>
      </w:tblGrid>
      <w:tr w:rsidR="006D50B2" w:rsidTr="00B94172">
        <w:tc>
          <w:tcPr>
            <w:tcW w:w="3635" w:type="dxa"/>
          </w:tcPr>
          <w:p w:rsidR="006D50B2" w:rsidRDefault="006D50B2">
            <w:pPr>
              <w:pStyle w:val="Bullet"/>
              <w:numPr>
                <w:ilvl w:val="0"/>
                <w:numId w:val="0"/>
              </w:numPr>
              <w:ind w:left="-420" w:firstLine="420"/>
            </w:pPr>
            <w:r>
              <w:t>Position held</w:t>
            </w:r>
          </w:p>
        </w:tc>
        <w:tc>
          <w:tcPr>
            <w:tcW w:w="3198" w:type="dxa"/>
          </w:tcPr>
          <w:p w:rsidR="006D50B2" w:rsidRDefault="006D50B2">
            <w:pPr>
              <w:pStyle w:val="Bullet"/>
              <w:numPr>
                <w:ilvl w:val="0"/>
                <w:numId w:val="0"/>
              </w:numPr>
            </w:pPr>
            <w:r>
              <w:t>Team member</w:t>
            </w:r>
          </w:p>
        </w:tc>
      </w:tr>
      <w:tr w:rsidR="006D50B2" w:rsidTr="00B94172">
        <w:tc>
          <w:tcPr>
            <w:tcW w:w="3635" w:type="dxa"/>
          </w:tcPr>
          <w:p w:rsidR="006D50B2" w:rsidRDefault="006D50B2">
            <w:pPr>
              <w:pStyle w:val="Bullet"/>
              <w:numPr>
                <w:ilvl w:val="0"/>
                <w:numId w:val="0"/>
              </w:numPr>
            </w:pPr>
            <w:r>
              <w:t>Employer/Client name, phone, address</w:t>
            </w:r>
          </w:p>
        </w:tc>
        <w:tc>
          <w:tcPr>
            <w:tcW w:w="3198" w:type="dxa"/>
          </w:tcPr>
          <w:p w:rsidR="006D50B2" w:rsidRDefault="00B80E5F">
            <w:pPr>
              <w:pStyle w:val="Bullet"/>
              <w:numPr>
                <w:ilvl w:val="0"/>
                <w:numId w:val="0"/>
              </w:numPr>
            </w:pPr>
            <w:r>
              <w:t>{Name}</w:t>
            </w:r>
            <w:r w:rsidR="006D50B2">
              <w:t xml:space="preserve"> Group</w:t>
            </w:r>
          </w:p>
          <w:p w:rsidR="006D50B2" w:rsidRDefault="00B80E5F">
            <w:pPr>
              <w:pStyle w:val="Bullet"/>
              <w:numPr>
                <w:ilvl w:val="0"/>
                <w:numId w:val="0"/>
              </w:numPr>
            </w:pPr>
            <w:r>
              <w:t>{Address &amp; Phone}</w:t>
            </w:r>
          </w:p>
        </w:tc>
      </w:tr>
      <w:tr w:rsidR="006D50B2" w:rsidTr="00B94172">
        <w:tc>
          <w:tcPr>
            <w:tcW w:w="3635" w:type="dxa"/>
          </w:tcPr>
          <w:p w:rsidR="006D50B2" w:rsidRDefault="00B94172" w:rsidP="00B94172">
            <w:pPr>
              <w:pStyle w:val="Bullet"/>
              <w:numPr>
                <w:ilvl w:val="0"/>
                <w:numId w:val="0"/>
              </w:numPr>
            </w:pPr>
            <w:r>
              <w:t xml:space="preserve">Time </w:t>
            </w:r>
            <w:r w:rsidR="006D50B2">
              <w:t>/</w:t>
            </w:r>
            <w:r>
              <w:t xml:space="preserve"> </w:t>
            </w:r>
            <w:r w:rsidR="006D50B2">
              <w:t>duration of experience</w:t>
            </w:r>
          </w:p>
        </w:tc>
        <w:tc>
          <w:tcPr>
            <w:tcW w:w="3198" w:type="dxa"/>
          </w:tcPr>
          <w:p w:rsidR="006D50B2" w:rsidRDefault="006D50B2">
            <w:pPr>
              <w:pStyle w:val="Bullet"/>
              <w:numPr>
                <w:ilvl w:val="0"/>
                <w:numId w:val="0"/>
              </w:numPr>
            </w:pPr>
            <w:r>
              <w:t>4 weeks (late 2005)</w:t>
            </w:r>
          </w:p>
        </w:tc>
      </w:tr>
      <w:tr w:rsidR="006D50B2" w:rsidTr="00B94172">
        <w:tc>
          <w:tcPr>
            <w:tcW w:w="3635" w:type="dxa"/>
          </w:tcPr>
          <w:p w:rsidR="006D50B2" w:rsidRDefault="006D50B2">
            <w:pPr>
              <w:pStyle w:val="Bullet"/>
              <w:numPr>
                <w:ilvl w:val="0"/>
                <w:numId w:val="0"/>
              </w:numPr>
            </w:pPr>
            <w:r>
              <w:t>Relationship to Client</w:t>
            </w:r>
          </w:p>
        </w:tc>
        <w:tc>
          <w:tcPr>
            <w:tcW w:w="3198" w:type="dxa"/>
          </w:tcPr>
          <w:p w:rsidR="006D50B2" w:rsidRDefault="006D50B2">
            <w:pPr>
              <w:pStyle w:val="Bullet"/>
              <w:numPr>
                <w:ilvl w:val="0"/>
                <w:numId w:val="0"/>
              </w:numPr>
            </w:pPr>
            <w:r>
              <w:t>Security Consultant</w:t>
            </w:r>
          </w:p>
        </w:tc>
      </w:tr>
      <w:tr w:rsidR="006D50B2" w:rsidTr="00B94172">
        <w:tc>
          <w:tcPr>
            <w:tcW w:w="3635" w:type="dxa"/>
          </w:tcPr>
          <w:p w:rsidR="006D50B2" w:rsidRDefault="006D50B2">
            <w:pPr>
              <w:pStyle w:val="Bullet"/>
              <w:numPr>
                <w:ilvl w:val="0"/>
                <w:numId w:val="0"/>
              </w:numPr>
            </w:pPr>
            <w:r>
              <w:t>Description of experience</w:t>
            </w:r>
          </w:p>
        </w:tc>
        <w:tc>
          <w:tcPr>
            <w:tcW w:w="3198" w:type="dxa"/>
          </w:tcPr>
          <w:p w:rsidR="006D50B2" w:rsidRDefault="006D50B2">
            <w:pPr>
              <w:pStyle w:val="Bullet"/>
              <w:numPr>
                <w:ilvl w:val="0"/>
                <w:numId w:val="0"/>
              </w:numPr>
            </w:pPr>
            <w:r>
              <w:t>See below</w:t>
            </w:r>
          </w:p>
        </w:tc>
      </w:tr>
      <w:tr w:rsidR="006D50B2" w:rsidTr="00B94172">
        <w:tc>
          <w:tcPr>
            <w:tcW w:w="3635" w:type="dxa"/>
          </w:tcPr>
          <w:p w:rsidR="006D50B2" w:rsidRDefault="006D50B2">
            <w:pPr>
              <w:pStyle w:val="Bullet"/>
              <w:numPr>
                <w:ilvl w:val="0"/>
                <w:numId w:val="0"/>
              </w:numPr>
            </w:pPr>
            <w:r>
              <w:t>Dated signature of candidate</w:t>
            </w:r>
          </w:p>
          <w:p w:rsidR="006D50B2" w:rsidRDefault="006D50B2">
            <w:pPr>
              <w:pStyle w:val="Bullet"/>
              <w:numPr>
                <w:ilvl w:val="0"/>
                <w:numId w:val="0"/>
              </w:numPr>
            </w:pPr>
            <w:r>
              <w:t>(Scan of signed page in Appendix H)</w:t>
            </w:r>
          </w:p>
        </w:tc>
        <w:tc>
          <w:tcPr>
            <w:tcW w:w="3198" w:type="dxa"/>
          </w:tcPr>
          <w:p w:rsidR="006D50B2" w:rsidRDefault="00B80E5F">
            <w:pPr>
              <w:pStyle w:val="Bullet"/>
              <w:numPr>
                <w:ilvl w:val="0"/>
                <w:numId w:val="0"/>
              </w:numPr>
            </w:pPr>
            <w:r>
              <w:t>{Name}</w:t>
            </w:r>
          </w:p>
          <w:p w:rsidR="006D50B2" w:rsidRDefault="006D50B2" w:rsidP="00B80E5F">
            <w:pPr>
              <w:pStyle w:val="Bullet"/>
              <w:numPr>
                <w:ilvl w:val="0"/>
                <w:numId w:val="0"/>
              </w:numPr>
            </w:pPr>
            <w:r>
              <w:t xml:space="preserve">Date </w:t>
            </w:r>
          </w:p>
        </w:tc>
      </w:tr>
      <w:tr w:rsidR="006D50B2" w:rsidTr="00B94172">
        <w:tc>
          <w:tcPr>
            <w:tcW w:w="3635" w:type="dxa"/>
          </w:tcPr>
          <w:p w:rsidR="006D50B2" w:rsidRDefault="006D50B2">
            <w:pPr>
              <w:pStyle w:val="Bullet"/>
              <w:numPr>
                <w:ilvl w:val="0"/>
                <w:numId w:val="0"/>
              </w:numPr>
            </w:pPr>
            <w:r>
              <w:t>Dated signature of Sponsor</w:t>
            </w:r>
          </w:p>
          <w:p w:rsidR="006D50B2" w:rsidRDefault="006D50B2">
            <w:pPr>
              <w:pStyle w:val="Bullet"/>
              <w:numPr>
                <w:ilvl w:val="0"/>
                <w:numId w:val="0"/>
              </w:numPr>
            </w:pPr>
            <w:r>
              <w:t>(Scan of signed page in Appendix H)</w:t>
            </w:r>
          </w:p>
        </w:tc>
        <w:tc>
          <w:tcPr>
            <w:tcW w:w="3198" w:type="dxa"/>
          </w:tcPr>
          <w:p w:rsidR="006D50B2" w:rsidRDefault="00B80E5F">
            <w:pPr>
              <w:pStyle w:val="Bullet"/>
              <w:numPr>
                <w:ilvl w:val="0"/>
                <w:numId w:val="0"/>
              </w:numPr>
            </w:pPr>
            <w:r>
              <w:t>{Name}</w:t>
            </w:r>
          </w:p>
          <w:p w:rsidR="006D50B2" w:rsidRDefault="006D50B2" w:rsidP="00B80E5F">
            <w:pPr>
              <w:pStyle w:val="Bullet"/>
              <w:numPr>
                <w:ilvl w:val="0"/>
                <w:numId w:val="0"/>
              </w:numPr>
            </w:pPr>
            <w:r>
              <w:t xml:space="preserve">Date </w:t>
            </w:r>
          </w:p>
        </w:tc>
      </w:tr>
    </w:tbl>
    <w:p w:rsidR="00B94172" w:rsidRDefault="00B94172" w:rsidP="00B94172">
      <w:pPr>
        <w:pStyle w:val="Body"/>
        <w:rPr>
          <w:b/>
          <w:bCs/>
          <w:sz w:val="22"/>
        </w:rPr>
      </w:pPr>
    </w:p>
    <w:p w:rsidR="006D50B2" w:rsidRDefault="006D50B2" w:rsidP="00B94172">
      <w:pPr>
        <w:pStyle w:val="Body"/>
        <w:rPr>
          <w:b/>
          <w:bCs/>
          <w:sz w:val="22"/>
        </w:rPr>
      </w:pPr>
      <w:r>
        <w:rPr>
          <w:b/>
          <w:bCs/>
          <w:sz w:val="22"/>
        </w:rPr>
        <w:t>Description of experience</w:t>
      </w:r>
    </w:p>
    <w:p w:rsidR="006D50B2" w:rsidRDefault="006D50B2" w:rsidP="00B94172">
      <w:pPr>
        <w:pStyle w:val="Body"/>
      </w:pPr>
      <w:r>
        <w:t xml:space="preserve">The </w:t>
      </w:r>
      <w:r w:rsidR="00054A49">
        <w:t>{Name}</w:t>
      </w:r>
      <w:r>
        <w:t xml:space="preserve"> Group approached </w:t>
      </w:r>
      <w:r w:rsidR="00054A49">
        <w:t>{Name}</w:t>
      </w:r>
      <w:r>
        <w:t xml:space="preserve"> for CPTED advice in the design of a PAW (public access way). The council had specified that the </w:t>
      </w:r>
      <w:r w:rsidR="00694917">
        <w:t>{explanation}</w:t>
      </w:r>
      <w:r>
        <w:t xml:space="preserve">. </w:t>
      </w:r>
      <w:r w:rsidR="00054A49">
        <w:t>{Name}</w:t>
      </w:r>
      <w:r>
        <w:t xml:space="preserve"> provided design sketches that included Natural Surveillance, Natural Access Control and Territorial Reinforcement measures. Council subsequently accepted the design.</w:t>
      </w:r>
    </w:p>
    <w:p w:rsidR="006D50B2" w:rsidRDefault="006D50B2" w:rsidP="00B94172">
      <w:pPr>
        <w:pStyle w:val="Body"/>
      </w:pPr>
    </w:p>
    <w:p w:rsidR="006D50B2" w:rsidRDefault="006D50B2" w:rsidP="00B94172">
      <w:pPr>
        <w:pStyle w:val="Body"/>
      </w:pPr>
      <w:r>
        <w:t>(See Appendix F for documentation related to this project).</w:t>
      </w:r>
    </w:p>
    <w:p w:rsidR="006D50B2" w:rsidRDefault="006D50B2" w:rsidP="00B94172">
      <w:pPr>
        <w:pStyle w:val="Body"/>
      </w:pPr>
    </w:p>
    <w:p w:rsidR="006D50B2" w:rsidRDefault="006D50B2" w:rsidP="00B94172">
      <w:pPr>
        <w:pStyle w:val="Body"/>
      </w:pPr>
      <w:r>
        <w:t>Further details of experience gained from this project are listed throughout Sections 4 – 14.</w:t>
      </w:r>
    </w:p>
    <w:p w:rsidR="00A60DEF" w:rsidRDefault="00A60DEF" w:rsidP="00B94172">
      <w:pPr>
        <w:pStyle w:val="Body"/>
      </w:pPr>
    </w:p>
    <w:p w:rsidR="00A60DEF" w:rsidRDefault="00A60DEF" w:rsidP="00B94172">
      <w:pPr>
        <w:pStyle w:val="Body"/>
      </w:pPr>
    </w:p>
    <w:p w:rsidR="006D50B2" w:rsidRDefault="00054A49" w:rsidP="00A60DEF">
      <w:pPr>
        <w:pStyle w:val="Heading2"/>
        <w:tabs>
          <w:tab w:val="clear" w:pos="851"/>
          <w:tab w:val="num" w:pos="-2106"/>
        </w:tabs>
        <w:ind w:left="540" w:hanging="540"/>
      </w:pPr>
      <w:r>
        <w:br w:type="page"/>
      </w:r>
      <w:bookmarkStart w:id="11" w:name="_Toc40383716"/>
      <w:r w:rsidR="003B0C37">
        <w:lastRenderedPageBreak/>
        <w:t xml:space="preserve">{Name} </w:t>
      </w:r>
      <w:r w:rsidR="006D50B2">
        <w:t>Courts</w:t>
      </w:r>
      <w:bookmarkEnd w:id="11"/>
      <w:r w:rsidR="006D50B2">
        <w:t xml:space="preserve"> </w:t>
      </w:r>
    </w:p>
    <w:p w:rsidR="006D50B2" w:rsidRDefault="006D50B2" w:rsidP="00B94172">
      <w:pPr>
        <w:pStyle w:val="Bold"/>
      </w:pPr>
      <w:r>
        <w:t xml:space="preserve">Electronic security, access control, fire systems and CPTED advice </w:t>
      </w:r>
    </w:p>
    <w:p w:rsidR="006D50B2" w:rsidRDefault="006D50B2" w:rsidP="00B94172">
      <w:pPr>
        <w:pStyle w:val="Bold"/>
      </w:pPr>
      <w:r>
        <w:t>(See Appendix G for specification and example drawing)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5"/>
        <w:gridCol w:w="3198"/>
      </w:tblGrid>
      <w:tr w:rsidR="006D50B2" w:rsidTr="00B94172">
        <w:tc>
          <w:tcPr>
            <w:tcW w:w="3635" w:type="dxa"/>
          </w:tcPr>
          <w:p w:rsidR="006D50B2" w:rsidRDefault="006D50B2">
            <w:pPr>
              <w:pStyle w:val="Bullet"/>
              <w:numPr>
                <w:ilvl w:val="0"/>
                <w:numId w:val="0"/>
              </w:numPr>
              <w:ind w:left="-420" w:firstLine="420"/>
            </w:pPr>
            <w:r>
              <w:t>Position held</w:t>
            </w:r>
          </w:p>
        </w:tc>
        <w:tc>
          <w:tcPr>
            <w:tcW w:w="3198" w:type="dxa"/>
          </w:tcPr>
          <w:p w:rsidR="006D50B2" w:rsidRDefault="006D50B2">
            <w:pPr>
              <w:pStyle w:val="Bullet"/>
              <w:numPr>
                <w:ilvl w:val="0"/>
                <w:numId w:val="0"/>
              </w:numPr>
            </w:pPr>
            <w:r>
              <w:t>Team member</w:t>
            </w:r>
          </w:p>
        </w:tc>
      </w:tr>
      <w:tr w:rsidR="006D50B2" w:rsidTr="00B94172">
        <w:tc>
          <w:tcPr>
            <w:tcW w:w="3635" w:type="dxa"/>
          </w:tcPr>
          <w:p w:rsidR="006D50B2" w:rsidRDefault="006D50B2">
            <w:pPr>
              <w:pStyle w:val="Bullet"/>
              <w:numPr>
                <w:ilvl w:val="0"/>
                <w:numId w:val="0"/>
              </w:numPr>
            </w:pPr>
            <w:r>
              <w:t>Employer/Client name, phone, address</w:t>
            </w:r>
          </w:p>
        </w:tc>
        <w:tc>
          <w:tcPr>
            <w:tcW w:w="3198" w:type="dxa"/>
          </w:tcPr>
          <w:p w:rsidR="00054A49" w:rsidRDefault="00054A49">
            <w:pPr>
              <w:pStyle w:val="Body"/>
            </w:pPr>
            <w:r>
              <w:t>{Name}</w:t>
            </w:r>
            <w:r w:rsidR="006D50B2">
              <w:rPr>
                <w:rFonts w:cs="Arial"/>
                <w:color w:val="000000"/>
              </w:rPr>
              <w:t xml:space="preserve"> Court of </w:t>
            </w:r>
            <w:r>
              <w:t>{Name}</w:t>
            </w:r>
          </w:p>
          <w:p w:rsidR="006D50B2" w:rsidRDefault="00054A49">
            <w:pPr>
              <w:pStyle w:val="Body"/>
            </w:pPr>
            <w:r>
              <w:rPr>
                <w:rFonts w:cs="Arial"/>
                <w:color w:val="000000"/>
              </w:rPr>
              <w:t>{Address &amp; Phone}</w:t>
            </w:r>
          </w:p>
        </w:tc>
      </w:tr>
      <w:tr w:rsidR="006D50B2" w:rsidTr="00B94172">
        <w:tc>
          <w:tcPr>
            <w:tcW w:w="3635" w:type="dxa"/>
          </w:tcPr>
          <w:p w:rsidR="006D50B2" w:rsidRDefault="00B94172" w:rsidP="00B94172">
            <w:pPr>
              <w:pStyle w:val="Bullet"/>
              <w:numPr>
                <w:ilvl w:val="0"/>
                <w:numId w:val="0"/>
              </w:numPr>
            </w:pPr>
            <w:r>
              <w:t>Time</w:t>
            </w:r>
            <w:r w:rsidR="006D50B2">
              <w:t xml:space="preserve"> /</w:t>
            </w:r>
            <w:r>
              <w:t xml:space="preserve"> </w:t>
            </w:r>
            <w:r w:rsidR="006D50B2">
              <w:t>duration of experience</w:t>
            </w:r>
          </w:p>
        </w:tc>
        <w:tc>
          <w:tcPr>
            <w:tcW w:w="3198" w:type="dxa"/>
          </w:tcPr>
          <w:p w:rsidR="006D50B2" w:rsidRDefault="006D50B2">
            <w:pPr>
              <w:pStyle w:val="Bullet"/>
              <w:numPr>
                <w:ilvl w:val="0"/>
                <w:numId w:val="0"/>
              </w:numPr>
            </w:pPr>
            <w:r>
              <w:t>5 weeks (late 2004)</w:t>
            </w:r>
          </w:p>
        </w:tc>
      </w:tr>
      <w:tr w:rsidR="006D50B2" w:rsidTr="00B94172">
        <w:tc>
          <w:tcPr>
            <w:tcW w:w="3635" w:type="dxa"/>
          </w:tcPr>
          <w:p w:rsidR="006D50B2" w:rsidRDefault="006D50B2">
            <w:pPr>
              <w:pStyle w:val="Bullet"/>
              <w:numPr>
                <w:ilvl w:val="0"/>
                <w:numId w:val="0"/>
              </w:numPr>
            </w:pPr>
            <w:r>
              <w:t>Relationship to Client</w:t>
            </w:r>
          </w:p>
        </w:tc>
        <w:tc>
          <w:tcPr>
            <w:tcW w:w="3198" w:type="dxa"/>
          </w:tcPr>
          <w:p w:rsidR="006D50B2" w:rsidRDefault="006D50B2">
            <w:pPr>
              <w:pStyle w:val="Bullet"/>
              <w:numPr>
                <w:ilvl w:val="0"/>
                <w:numId w:val="0"/>
              </w:numPr>
            </w:pPr>
            <w:r>
              <w:t>Security Consultant</w:t>
            </w:r>
          </w:p>
        </w:tc>
      </w:tr>
      <w:tr w:rsidR="006D50B2" w:rsidTr="00B94172">
        <w:tc>
          <w:tcPr>
            <w:tcW w:w="3635" w:type="dxa"/>
          </w:tcPr>
          <w:p w:rsidR="006D50B2" w:rsidRDefault="006D50B2">
            <w:pPr>
              <w:pStyle w:val="Bullet"/>
              <w:numPr>
                <w:ilvl w:val="0"/>
                <w:numId w:val="0"/>
              </w:numPr>
            </w:pPr>
            <w:r>
              <w:t>Description of experience</w:t>
            </w:r>
          </w:p>
        </w:tc>
        <w:tc>
          <w:tcPr>
            <w:tcW w:w="3198" w:type="dxa"/>
          </w:tcPr>
          <w:p w:rsidR="006D50B2" w:rsidRDefault="006D50B2">
            <w:pPr>
              <w:pStyle w:val="Bullet"/>
              <w:numPr>
                <w:ilvl w:val="0"/>
                <w:numId w:val="0"/>
              </w:numPr>
            </w:pPr>
            <w:r>
              <w:t>See below</w:t>
            </w:r>
          </w:p>
        </w:tc>
      </w:tr>
      <w:tr w:rsidR="006D50B2" w:rsidTr="00B94172">
        <w:tc>
          <w:tcPr>
            <w:tcW w:w="3635" w:type="dxa"/>
          </w:tcPr>
          <w:p w:rsidR="006D50B2" w:rsidRDefault="006D50B2">
            <w:pPr>
              <w:pStyle w:val="Bullet"/>
              <w:numPr>
                <w:ilvl w:val="0"/>
                <w:numId w:val="0"/>
              </w:numPr>
            </w:pPr>
            <w:r>
              <w:t>Dated signature of candidate</w:t>
            </w:r>
          </w:p>
          <w:p w:rsidR="006D50B2" w:rsidRDefault="006D50B2">
            <w:pPr>
              <w:pStyle w:val="Bullet"/>
              <w:numPr>
                <w:ilvl w:val="0"/>
                <w:numId w:val="0"/>
              </w:numPr>
            </w:pPr>
            <w:r>
              <w:t>(Scan of signed page in Appendix H)</w:t>
            </w:r>
          </w:p>
        </w:tc>
        <w:tc>
          <w:tcPr>
            <w:tcW w:w="3198" w:type="dxa"/>
          </w:tcPr>
          <w:p w:rsidR="006D50B2" w:rsidRDefault="00054A49">
            <w:pPr>
              <w:pStyle w:val="Bullet"/>
              <w:numPr>
                <w:ilvl w:val="0"/>
                <w:numId w:val="0"/>
              </w:numPr>
            </w:pPr>
            <w:r>
              <w:t xml:space="preserve">{Name} </w:t>
            </w:r>
          </w:p>
          <w:p w:rsidR="006D50B2" w:rsidRDefault="006D50B2" w:rsidP="00054A49">
            <w:pPr>
              <w:pStyle w:val="Bullet"/>
              <w:numPr>
                <w:ilvl w:val="0"/>
                <w:numId w:val="0"/>
              </w:numPr>
            </w:pPr>
            <w:r>
              <w:t xml:space="preserve">Date </w:t>
            </w:r>
          </w:p>
        </w:tc>
      </w:tr>
      <w:tr w:rsidR="006D50B2" w:rsidTr="00B94172">
        <w:tc>
          <w:tcPr>
            <w:tcW w:w="3635" w:type="dxa"/>
          </w:tcPr>
          <w:p w:rsidR="006D50B2" w:rsidRDefault="006D50B2">
            <w:pPr>
              <w:pStyle w:val="Bullet"/>
              <w:numPr>
                <w:ilvl w:val="0"/>
                <w:numId w:val="0"/>
              </w:numPr>
            </w:pPr>
            <w:r>
              <w:t>Dated signature of Sponsor</w:t>
            </w:r>
          </w:p>
          <w:p w:rsidR="006D50B2" w:rsidRDefault="006D50B2">
            <w:pPr>
              <w:pStyle w:val="Bullet"/>
              <w:numPr>
                <w:ilvl w:val="0"/>
                <w:numId w:val="0"/>
              </w:numPr>
            </w:pPr>
            <w:r>
              <w:t>(Scan of signed page in Appendix H)</w:t>
            </w:r>
          </w:p>
        </w:tc>
        <w:tc>
          <w:tcPr>
            <w:tcW w:w="3198" w:type="dxa"/>
          </w:tcPr>
          <w:p w:rsidR="006D50B2" w:rsidRDefault="00054A49">
            <w:pPr>
              <w:pStyle w:val="Bullet"/>
              <w:numPr>
                <w:ilvl w:val="0"/>
                <w:numId w:val="0"/>
              </w:numPr>
            </w:pPr>
            <w:r>
              <w:t xml:space="preserve">{Name} </w:t>
            </w:r>
          </w:p>
          <w:p w:rsidR="006D50B2" w:rsidRDefault="006D50B2" w:rsidP="00054A49">
            <w:pPr>
              <w:pStyle w:val="Bullet"/>
              <w:numPr>
                <w:ilvl w:val="0"/>
                <w:numId w:val="0"/>
              </w:numPr>
            </w:pPr>
            <w:r>
              <w:t xml:space="preserve">Date </w:t>
            </w:r>
          </w:p>
        </w:tc>
      </w:tr>
    </w:tbl>
    <w:p w:rsidR="00B94172" w:rsidRDefault="00B94172" w:rsidP="00B94172">
      <w:pPr>
        <w:pStyle w:val="Body"/>
        <w:rPr>
          <w:b/>
          <w:bCs/>
          <w:sz w:val="22"/>
        </w:rPr>
      </w:pPr>
    </w:p>
    <w:p w:rsidR="006D50B2" w:rsidRDefault="006D50B2" w:rsidP="00B94172">
      <w:pPr>
        <w:pStyle w:val="Body"/>
        <w:rPr>
          <w:b/>
          <w:bCs/>
          <w:sz w:val="22"/>
        </w:rPr>
      </w:pPr>
      <w:r>
        <w:rPr>
          <w:b/>
          <w:bCs/>
          <w:sz w:val="22"/>
        </w:rPr>
        <w:t>Description of experience</w:t>
      </w:r>
    </w:p>
    <w:p w:rsidR="006D50B2" w:rsidRDefault="006D50B2" w:rsidP="00B94172">
      <w:pPr>
        <w:pStyle w:val="Body"/>
      </w:pPr>
      <w:r>
        <w:t xml:space="preserve">The </w:t>
      </w:r>
      <w:r w:rsidR="00054A49">
        <w:t xml:space="preserve">{Name} </w:t>
      </w:r>
      <w:r>
        <w:t xml:space="preserve">Courts were undergoing a refurbishment of their ground floor offices. </w:t>
      </w:r>
      <w:r w:rsidR="00054A49">
        <w:t xml:space="preserve">{NAME} </w:t>
      </w:r>
      <w:r>
        <w:t xml:space="preserve">provided architectural services and technical specifications and drawings for </w:t>
      </w:r>
      <w:r w:rsidR="00694917">
        <w:t>{explanation}</w:t>
      </w:r>
      <w:r>
        <w:t xml:space="preserve">. During this project, </w:t>
      </w:r>
      <w:r w:rsidR="00054A49">
        <w:t xml:space="preserve">{Name} </w:t>
      </w:r>
      <w:r>
        <w:t xml:space="preserve">compiled the technical specification for electronic security, access control and fire systems. </w:t>
      </w:r>
      <w:r w:rsidR="00054A49">
        <w:t xml:space="preserve">{Name} </w:t>
      </w:r>
      <w:r>
        <w:t xml:space="preserve">also co-ordinated the </w:t>
      </w:r>
      <w:r w:rsidR="00694917">
        <w:t>{explanation}</w:t>
      </w:r>
      <w:r>
        <w:t xml:space="preserve"> </w:t>
      </w:r>
      <w:r w:rsidR="00054A49">
        <w:t xml:space="preserve">{NAME} </w:t>
      </w:r>
      <w:r>
        <w:t xml:space="preserve">drafting staff. </w:t>
      </w:r>
      <w:r w:rsidR="00054A49">
        <w:t>{Name}</w:t>
      </w:r>
      <w:r>
        <w:t xml:space="preserve"> worked with the Client and </w:t>
      </w:r>
      <w:r w:rsidR="00054A49">
        <w:t xml:space="preserve">{NAME} </w:t>
      </w:r>
      <w:r>
        <w:t>architects to incorporate CPTED strategies into the design of the circular (Judge’s) interview rooms.</w:t>
      </w:r>
    </w:p>
    <w:p w:rsidR="006D50B2" w:rsidRDefault="006D50B2" w:rsidP="00B94172">
      <w:pPr>
        <w:pStyle w:val="Body"/>
      </w:pPr>
    </w:p>
    <w:p w:rsidR="006D50B2" w:rsidRDefault="006D50B2" w:rsidP="00B94172">
      <w:pPr>
        <w:pStyle w:val="Body"/>
      </w:pPr>
      <w:r>
        <w:t>(See Appendix G for documentation related to this project).</w:t>
      </w:r>
    </w:p>
    <w:p w:rsidR="006D50B2" w:rsidRDefault="006D50B2" w:rsidP="00B94172">
      <w:pPr>
        <w:pStyle w:val="Body"/>
      </w:pPr>
      <w:r>
        <w:t xml:space="preserve">(See article in Appendix B for details of CPTED advice provided by </w:t>
      </w:r>
      <w:r w:rsidR="005D7BAC">
        <w:t>{Name}</w:t>
      </w:r>
      <w:r>
        <w:t xml:space="preserve"> during this project).</w:t>
      </w:r>
    </w:p>
    <w:p w:rsidR="006D50B2" w:rsidRDefault="006D50B2" w:rsidP="00B94172">
      <w:pPr>
        <w:pStyle w:val="Body"/>
      </w:pPr>
    </w:p>
    <w:p w:rsidR="006D50B2" w:rsidRDefault="006D50B2" w:rsidP="00B94172">
      <w:pPr>
        <w:pStyle w:val="Body"/>
      </w:pPr>
      <w:r>
        <w:t>Further details of experience gained from this project are listed throughout Sections 4 – 14.</w:t>
      </w:r>
    </w:p>
    <w:p w:rsidR="00A60DEF" w:rsidRDefault="00A60DEF" w:rsidP="00B94172">
      <w:pPr>
        <w:pStyle w:val="Body"/>
      </w:pPr>
    </w:p>
    <w:p w:rsidR="00A60DEF" w:rsidRDefault="00A60DEF">
      <w:pPr>
        <w:rPr>
          <w:rFonts w:ascii="Arial" w:hAnsi="Arial"/>
          <w:b w:val="0"/>
          <w:color w:val="auto"/>
        </w:rPr>
      </w:pPr>
      <w:r>
        <w:br w:type="page"/>
      </w:r>
    </w:p>
    <w:p w:rsidR="006D50B2" w:rsidRDefault="006D50B2" w:rsidP="00B94172">
      <w:pPr>
        <w:pStyle w:val="Heading1"/>
        <w:ind w:left="992"/>
      </w:pPr>
      <w:bookmarkStart w:id="12" w:name="_Toc40383717"/>
      <w:r>
        <w:lastRenderedPageBreak/>
        <w:t xml:space="preserve">Signature Page * </w:t>
      </w:r>
      <w:r>
        <w:rPr>
          <w:sz w:val="24"/>
        </w:rPr>
        <w:t>(See Appendix H for scans of signed pages)</w:t>
      </w:r>
      <w:bookmarkEnd w:id="12"/>
    </w:p>
    <w:p w:rsidR="006D50B2" w:rsidRDefault="006D50B2">
      <w:pPr>
        <w:pStyle w:val="Body"/>
        <w:rPr>
          <w:u w:val="single"/>
          <w:lang w:val="en-US"/>
        </w:rPr>
      </w:pPr>
      <w:r>
        <w:rPr>
          <w:u w:val="single"/>
          <w:lang w:val="en-US"/>
        </w:rPr>
        <w:t>ICA Certification Record Book</w:t>
      </w:r>
    </w:p>
    <w:p w:rsidR="006D50B2" w:rsidRDefault="006D50B2">
      <w:pPr>
        <w:pStyle w:val="Body"/>
        <w:rPr>
          <w:u w:val="single"/>
          <w:lang w:val="en-US"/>
        </w:rPr>
      </w:pPr>
      <w:r>
        <w:rPr>
          <w:u w:val="single"/>
          <w:lang w:val="en-US"/>
        </w:rPr>
        <w:t xml:space="preserve">Signature Documentation Page </w:t>
      </w:r>
    </w:p>
    <w:p w:rsidR="006D50B2" w:rsidRDefault="006D50B2">
      <w:pPr>
        <w:pStyle w:val="Body"/>
        <w:rPr>
          <w:u w:val="single"/>
          <w:lang w:val="en-US"/>
        </w:rPr>
      </w:pPr>
      <w:r>
        <w:rPr>
          <w:u w:val="single"/>
          <w:lang w:val="en-US"/>
        </w:rPr>
        <w:t xml:space="preserve">Applicants Name: </w:t>
      </w:r>
      <w:r w:rsidR="00054A49">
        <w:rPr>
          <w:u w:val="single"/>
          <w:lang w:val="en-US"/>
        </w:rPr>
        <w:t xml:space="preserve">{Name} </w:t>
      </w:r>
    </w:p>
    <w:p w:rsidR="006D50B2" w:rsidRDefault="006D50B2">
      <w:pPr>
        <w:pStyle w:val="Body"/>
        <w:rPr>
          <w:lang w:val="en-US"/>
        </w:rPr>
      </w:pPr>
      <w:r>
        <w:rPr>
          <w:lang w:val="en-US"/>
        </w:rPr>
        <w:t>The following are affirmations that the preceding descriptions of the candidates work are accurate and that they meet ICA accreditation program competencies as set out by the competencies descriptions as provided to the signatory by the candidate.</w:t>
      </w:r>
    </w:p>
    <w:tbl>
      <w:tblPr>
        <w:tblW w:w="78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2028"/>
        <w:gridCol w:w="1950"/>
        <w:gridCol w:w="2074"/>
      </w:tblGrid>
      <w:tr w:rsidR="006D50B2" w:rsidRPr="00A60DEF" w:rsidTr="00A60DEF">
        <w:tc>
          <w:tcPr>
            <w:tcW w:w="1794" w:type="dxa"/>
          </w:tcPr>
          <w:p w:rsidR="006D50B2" w:rsidRPr="00A60DEF" w:rsidRDefault="006D50B2">
            <w:pPr>
              <w:pStyle w:val="Body"/>
              <w:rPr>
                <w:b/>
                <w:sz w:val="18"/>
                <w:lang w:val="en-US"/>
              </w:rPr>
            </w:pPr>
            <w:r w:rsidRPr="00A60DEF">
              <w:rPr>
                <w:b/>
                <w:sz w:val="18"/>
                <w:lang w:val="en-US"/>
              </w:rPr>
              <w:t>ATTACHMENT No.</w:t>
            </w:r>
          </w:p>
        </w:tc>
        <w:tc>
          <w:tcPr>
            <w:tcW w:w="2028" w:type="dxa"/>
          </w:tcPr>
          <w:p w:rsidR="006D50B2" w:rsidRPr="00A60DEF" w:rsidRDefault="006D50B2">
            <w:pPr>
              <w:pStyle w:val="Body"/>
              <w:rPr>
                <w:b/>
                <w:sz w:val="18"/>
                <w:lang w:val="en-US"/>
              </w:rPr>
            </w:pPr>
            <w:r w:rsidRPr="00A60DEF">
              <w:rPr>
                <w:b/>
                <w:sz w:val="18"/>
                <w:lang w:val="en-US"/>
              </w:rPr>
              <w:t>CANDIDATE’S SIGNATURE</w:t>
            </w:r>
          </w:p>
        </w:tc>
        <w:tc>
          <w:tcPr>
            <w:tcW w:w="1950" w:type="dxa"/>
          </w:tcPr>
          <w:p w:rsidR="006D50B2" w:rsidRPr="00A60DEF" w:rsidRDefault="006D50B2">
            <w:pPr>
              <w:pStyle w:val="Body"/>
              <w:rPr>
                <w:b/>
                <w:sz w:val="18"/>
                <w:lang w:val="en-US"/>
              </w:rPr>
            </w:pPr>
            <w:r w:rsidRPr="00A60DEF">
              <w:rPr>
                <w:b/>
                <w:sz w:val="18"/>
                <w:lang w:val="en-US"/>
              </w:rPr>
              <w:t>SPONSOR’S NAME</w:t>
            </w:r>
          </w:p>
        </w:tc>
        <w:tc>
          <w:tcPr>
            <w:tcW w:w="2074" w:type="dxa"/>
          </w:tcPr>
          <w:p w:rsidR="006D50B2" w:rsidRPr="00A60DEF" w:rsidRDefault="006D50B2">
            <w:pPr>
              <w:pStyle w:val="Body"/>
              <w:rPr>
                <w:b/>
                <w:sz w:val="18"/>
                <w:lang w:val="en-US"/>
              </w:rPr>
            </w:pPr>
            <w:r w:rsidRPr="00A60DEF">
              <w:rPr>
                <w:b/>
                <w:sz w:val="18"/>
                <w:lang w:val="en-US"/>
              </w:rPr>
              <w:t>SPONSOR’S SIGNATURE</w:t>
            </w:r>
          </w:p>
        </w:tc>
      </w:tr>
      <w:tr w:rsidR="006D50B2" w:rsidTr="00A60DEF">
        <w:tc>
          <w:tcPr>
            <w:tcW w:w="1794" w:type="dxa"/>
          </w:tcPr>
          <w:p w:rsidR="006D50B2" w:rsidRDefault="006D50B2">
            <w:pPr>
              <w:pStyle w:val="Body"/>
              <w:rPr>
                <w:sz w:val="18"/>
                <w:lang w:val="en-US"/>
              </w:rPr>
            </w:pPr>
            <w:r>
              <w:rPr>
                <w:sz w:val="18"/>
                <w:lang w:val="en-US"/>
              </w:rPr>
              <w:t>Attachment #1</w:t>
            </w:r>
          </w:p>
        </w:tc>
        <w:tc>
          <w:tcPr>
            <w:tcW w:w="2028" w:type="dxa"/>
          </w:tcPr>
          <w:p w:rsidR="006D50B2" w:rsidRDefault="006D50B2">
            <w:pPr>
              <w:pStyle w:val="Body"/>
              <w:rPr>
                <w:sz w:val="18"/>
                <w:lang w:val="en-US"/>
              </w:rPr>
            </w:pPr>
            <w:r>
              <w:rPr>
                <w:sz w:val="18"/>
                <w:lang w:val="en-US"/>
              </w:rPr>
              <w:t>*</w:t>
            </w:r>
            <w:r w:rsidR="00054A49">
              <w:rPr>
                <w:sz w:val="18"/>
                <w:lang w:val="en-US"/>
              </w:rPr>
              <w:t xml:space="preserve">{Name} </w:t>
            </w:r>
          </w:p>
        </w:tc>
        <w:tc>
          <w:tcPr>
            <w:tcW w:w="1950" w:type="dxa"/>
          </w:tcPr>
          <w:p w:rsidR="006D50B2" w:rsidRDefault="006D50B2">
            <w:pPr>
              <w:pStyle w:val="Body"/>
              <w:rPr>
                <w:sz w:val="18"/>
                <w:lang w:val="en-US"/>
              </w:rPr>
            </w:pPr>
          </w:p>
        </w:tc>
        <w:tc>
          <w:tcPr>
            <w:tcW w:w="2074" w:type="dxa"/>
          </w:tcPr>
          <w:p w:rsidR="006D50B2" w:rsidRDefault="006D50B2">
            <w:pPr>
              <w:pStyle w:val="Body"/>
              <w:rPr>
                <w:sz w:val="18"/>
                <w:lang w:val="en-US"/>
              </w:rPr>
            </w:pPr>
            <w:r>
              <w:rPr>
                <w:sz w:val="18"/>
                <w:lang w:val="en-US"/>
              </w:rPr>
              <w:t>*</w:t>
            </w:r>
            <w:r w:rsidR="00054A49">
              <w:rPr>
                <w:sz w:val="18"/>
                <w:lang w:val="en-US"/>
              </w:rPr>
              <w:t xml:space="preserve">{Name} </w:t>
            </w:r>
          </w:p>
        </w:tc>
      </w:tr>
      <w:tr w:rsidR="006D50B2" w:rsidTr="00A60DEF">
        <w:tc>
          <w:tcPr>
            <w:tcW w:w="1794" w:type="dxa"/>
          </w:tcPr>
          <w:p w:rsidR="006D50B2" w:rsidRDefault="006D50B2">
            <w:pPr>
              <w:pStyle w:val="Body"/>
              <w:rPr>
                <w:sz w:val="18"/>
                <w:lang w:val="en-US"/>
              </w:rPr>
            </w:pPr>
            <w:r>
              <w:rPr>
                <w:sz w:val="18"/>
                <w:lang w:val="en-US"/>
              </w:rPr>
              <w:t>Attachment #2</w:t>
            </w:r>
          </w:p>
        </w:tc>
        <w:tc>
          <w:tcPr>
            <w:tcW w:w="2028" w:type="dxa"/>
          </w:tcPr>
          <w:p w:rsidR="006D50B2" w:rsidRDefault="006D50B2">
            <w:pPr>
              <w:pStyle w:val="Body"/>
              <w:rPr>
                <w:sz w:val="18"/>
                <w:lang w:val="en-US"/>
              </w:rPr>
            </w:pPr>
            <w:r>
              <w:rPr>
                <w:sz w:val="18"/>
                <w:lang w:val="en-US"/>
              </w:rPr>
              <w:t>*</w:t>
            </w:r>
            <w:r w:rsidR="00054A49">
              <w:rPr>
                <w:sz w:val="18"/>
                <w:lang w:val="en-US"/>
              </w:rPr>
              <w:t xml:space="preserve">{Name} </w:t>
            </w:r>
          </w:p>
        </w:tc>
        <w:tc>
          <w:tcPr>
            <w:tcW w:w="1950" w:type="dxa"/>
          </w:tcPr>
          <w:p w:rsidR="006D50B2" w:rsidRDefault="006D50B2">
            <w:pPr>
              <w:pStyle w:val="Body"/>
              <w:rPr>
                <w:sz w:val="18"/>
                <w:lang w:val="en-US"/>
              </w:rPr>
            </w:pPr>
          </w:p>
        </w:tc>
        <w:tc>
          <w:tcPr>
            <w:tcW w:w="2074" w:type="dxa"/>
          </w:tcPr>
          <w:p w:rsidR="006D50B2" w:rsidRDefault="006D50B2">
            <w:pPr>
              <w:pStyle w:val="Body"/>
              <w:rPr>
                <w:sz w:val="18"/>
                <w:lang w:val="en-US"/>
              </w:rPr>
            </w:pPr>
            <w:r>
              <w:rPr>
                <w:sz w:val="18"/>
                <w:lang w:val="en-US"/>
              </w:rPr>
              <w:t>*</w:t>
            </w:r>
            <w:r w:rsidR="00054A49">
              <w:rPr>
                <w:sz w:val="18"/>
                <w:lang w:val="en-US"/>
              </w:rPr>
              <w:t xml:space="preserve">{Name} </w:t>
            </w:r>
          </w:p>
        </w:tc>
      </w:tr>
      <w:tr w:rsidR="006D50B2" w:rsidTr="00A60DEF">
        <w:tc>
          <w:tcPr>
            <w:tcW w:w="1794" w:type="dxa"/>
          </w:tcPr>
          <w:p w:rsidR="006D50B2" w:rsidRDefault="006D50B2">
            <w:pPr>
              <w:pStyle w:val="Body"/>
              <w:rPr>
                <w:sz w:val="18"/>
                <w:lang w:val="en-US"/>
              </w:rPr>
            </w:pPr>
            <w:r>
              <w:rPr>
                <w:sz w:val="18"/>
                <w:lang w:val="en-US"/>
              </w:rPr>
              <w:t>Attachment #3</w:t>
            </w:r>
          </w:p>
        </w:tc>
        <w:tc>
          <w:tcPr>
            <w:tcW w:w="2028" w:type="dxa"/>
          </w:tcPr>
          <w:p w:rsidR="006D50B2" w:rsidRDefault="006D50B2">
            <w:pPr>
              <w:pStyle w:val="Body"/>
              <w:rPr>
                <w:sz w:val="18"/>
                <w:lang w:val="en-US"/>
              </w:rPr>
            </w:pPr>
            <w:r>
              <w:rPr>
                <w:sz w:val="18"/>
                <w:lang w:val="en-US"/>
              </w:rPr>
              <w:t>*</w:t>
            </w:r>
            <w:r w:rsidR="00054A49">
              <w:rPr>
                <w:sz w:val="18"/>
                <w:lang w:val="en-US"/>
              </w:rPr>
              <w:t xml:space="preserve">{Name} </w:t>
            </w:r>
          </w:p>
        </w:tc>
        <w:tc>
          <w:tcPr>
            <w:tcW w:w="1950" w:type="dxa"/>
          </w:tcPr>
          <w:p w:rsidR="006D50B2" w:rsidRDefault="006D50B2">
            <w:pPr>
              <w:pStyle w:val="Body"/>
              <w:rPr>
                <w:sz w:val="18"/>
                <w:lang w:val="en-US"/>
              </w:rPr>
            </w:pPr>
          </w:p>
        </w:tc>
        <w:tc>
          <w:tcPr>
            <w:tcW w:w="2074" w:type="dxa"/>
          </w:tcPr>
          <w:p w:rsidR="006D50B2" w:rsidRDefault="006D50B2">
            <w:pPr>
              <w:pStyle w:val="Body"/>
              <w:rPr>
                <w:sz w:val="18"/>
                <w:lang w:val="en-US"/>
              </w:rPr>
            </w:pPr>
            <w:r>
              <w:rPr>
                <w:sz w:val="18"/>
                <w:lang w:val="en-US"/>
              </w:rPr>
              <w:t>*</w:t>
            </w:r>
            <w:r w:rsidR="00054A49">
              <w:rPr>
                <w:sz w:val="18"/>
                <w:lang w:val="en-US"/>
              </w:rPr>
              <w:t xml:space="preserve">{Name} </w:t>
            </w:r>
          </w:p>
        </w:tc>
      </w:tr>
      <w:tr w:rsidR="006D50B2" w:rsidTr="00A60DEF">
        <w:tc>
          <w:tcPr>
            <w:tcW w:w="1794" w:type="dxa"/>
          </w:tcPr>
          <w:p w:rsidR="006D50B2" w:rsidRDefault="006D50B2">
            <w:pPr>
              <w:pStyle w:val="Body"/>
              <w:rPr>
                <w:sz w:val="18"/>
                <w:lang w:val="en-US"/>
              </w:rPr>
            </w:pPr>
            <w:r>
              <w:rPr>
                <w:sz w:val="18"/>
                <w:lang w:val="en-US"/>
              </w:rPr>
              <w:t>Attachment #4</w:t>
            </w:r>
          </w:p>
        </w:tc>
        <w:tc>
          <w:tcPr>
            <w:tcW w:w="2028" w:type="dxa"/>
          </w:tcPr>
          <w:p w:rsidR="006D50B2" w:rsidRDefault="006D50B2">
            <w:pPr>
              <w:pStyle w:val="Body"/>
              <w:rPr>
                <w:sz w:val="18"/>
                <w:lang w:val="en-US"/>
              </w:rPr>
            </w:pPr>
            <w:r>
              <w:rPr>
                <w:sz w:val="18"/>
                <w:lang w:val="en-US"/>
              </w:rPr>
              <w:t>*</w:t>
            </w:r>
            <w:r w:rsidR="00054A49">
              <w:rPr>
                <w:sz w:val="18"/>
                <w:lang w:val="en-US"/>
              </w:rPr>
              <w:t xml:space="preserve">{Name} </w:t>
            </w:r>
          </w:p>
        </w:tc>
        <w:tc>
          <w:tcPr>
            <w:tcW w:w="1950" w:type="dxa"/>
          </w:tcPr>
          <w:p w:rsidR="006D50B2" w:rsidRDefault="006D50B2">
            <w:pPr>
              <w:pStyle w:val="Body"/>
              <w:rPr>
                <w:sz w:val="18"/>
                <w:lang w:val="en-US"/>
              </w:rPr>
            </w:pPr>
          </w:p>
        </w:tc>
        <w:tc>
          <w:tcPr>
            <w:tcW w:w="2074" w:type="dxa"/>
          </w:tcPr>
          <w:p w:rsidR="006D50B2" w:rsidRDefault="006D50B2">
            <w:pPr>
              <w:pStyle w:val="Body"/>
              <w:rPr>
                <w:sz w:val="18"/>
                <w:lang w:val="en-US"/>
              </w:rPr>
            </w:pPr>
            <w:r>
              <w:rPr>
                <w:sz w:val="18"/>
                <w:lang w:val="en-US"/>
              </w:rPr>
              <w:t>*</w:t>
            </w:r>
            <w:r w:rsidR="00054A49">
              <w:rPr>
                <w:sz w:val="18"/>
                <w:lang w:val="en-US"/>
              </w:rPr>
              <w:t xml:space="preserve">{Name} </w:t>
            </w:r>
          </w:p>
        </w:tc>
      </w:tr>
      <w:tr w:rsidR="006D50B2" w:rsidTr="00A60DEF">
        <w:tc>
          <w:tcPr>
            <w:tcW w:w="1794" w:type="dxa"/>
          </w:tcPr>
          <w:p w:rsidR="006D50B2" w:rsidRDefault="006D50B2">
            <w:pPr>
              <w:pStyle w:val="Body"/>
              <w:rPr>
                <w:sz w:val="18"/>
                <w:lang w:val="en-US"/>
              </w:rPr>
            </w:pPr>
            <w:r>
              <w:rPr>
                <w:sz w:val="18"/>
                <w:lang w:val="en-US"/>
              </w:rPr>
              <w:t>Attachment #5</w:t>
            </w:r>
          </w:p>
        </w:tc>
        <w:tc>
          <w:tcPr>
            <w:tcW w:w="2028" w:type="dxa"/>
          </w:tcPr>
          <w:p w:rsidR="006D50B2" w:rsidRDefault="006D50B2">
            <w:pPr>
              <w:pStyle w:val="Body"/>
              <w:rPr>
                <w:sz w:val="18"/>
                <w:lang w:val="en-US"/>
              </w:rPr>
            </w:pPr>
            <w:r>
              <w:rPr>
                <w:sz w:val="18"/>
                <w:lang w:val="en-US"/>
              </w:rPr>
              <w:t>*</w:t>
            </w:r>
            <w:r w:rsidR="00054A49">
              <w:rPr>
                <w:sz w:val="18"/>
                <w:lang w:val="en-US"/>
              </w:rPr>
              <w:t xml:space="preserve">{Name} </w:t>
            </w:r>
          </w:p>
        </w:tc>
        <w:tc>
          <w:tcPr>
            <w:tcW w:w="1950" w:type="dxa"/>
          </w:tcPr>
          <w:p w:rsidR="006D50B2" w:rsidRDefault="006D50B2">
            <w:pPr>
              <w:pStyle w:val="Body"/>
              <w:rPr>
                <w:sz w:val="18"/>
                <w:lang w:val="en-US"/>
              </w:rPr>
            </w:pPr>
          </w:p>
        </w:tc>
        <w:tc>
          <w:tcPr>
            <w:tcW w:w="2074" w:type="dxa"/>
          </w:tcPr>
          <w:p w:rsidR="006D50B2" w:rsidRDefault="006D50B2">
            <w:pPr>
              <w:pStyle w:val="Body"/>
              <w:rPr>
                <w:sz w:val="18"/>
                <w:lang w:val="en-US"/>
              </w:rPr>
            </w:pPr>
            <w:r>
              <w:rPr>
                <w:sz w:val="18"/>
                <w:lang w:val="en-US"/>
              </w:rPr>
              <w:t>*</w:t>
            </w:r>
            <w:r w:rsidR="00054A49">
              <w:rPr>
                <w:sz w:val="18"/>
                <w:lang w:val="en-US"/>
              </w:rPr>
              <w:t xml:space="preserve">{Name} </w:t>
            </w:r>
          </w:p>
        </w:tc>
      </w:tr>
      <w:tr w:rsidR="006D50B2" w:rsidTr="00A60DEF">
        <w:tc>
          <w:tcPr>
            <w:tcW w:w="1794" w:type="dxa"/>
          </w:tcPr>
          <w:p w:rsidR="006D50B2" w:rsidRDefault="006D50B2">
            <w:pPr>
              <w:pStyle w:val="Body"/>
              <w:rPr>
                <w:sz w:val="18"/>
                <w:lang w:val="en-US"/>
              </w:rPr>
            </w:pPr>
            <w:r>
              <w:rPr>
                <w:sz w:val="18"/>
                <w:lang w:val="en-US"/>
              </w:rPr>
              <w:t>Attachment #6</w:t>
            </w:r>
          </w:p>
        </w:tc>
        <w:tc>
          <w:tcPr>
            <w:tcW w:w="2028" w:type="dxa"/>
          </w:tcPr>
          <w:p w:rsidR="006D50B2" w:rsidRDefault="006D50B2">
            <w:pPr>
              <w:pStyle w:val="Body"/>
              <w:rPr>
                <w:sz w:val="18"/>
                <w:lang w:val="en-US"/>
              </w:rPr>
            </w:pPr>
            <w:r>
              <w:rPr>
                <w:sz w:val="18"/>
                <w:lang w:val="en-US"/>
              </w:rPr>
              <w:t>*</w:t>
            </w:r>
            <w:r w:rsidR="00054A49">
              <w:rPr>
                <w:sz w:val="18"/>
                <w:lang w:val="en-US"/>
              </w:rPr>
              <w:t xml:space="preserve">{Name} </w:t>
            </w:r>
          </w:p>
        </w:tc>
        <w:tc>
          <w:tcPr>
            <w:tcW w:w="1950" w:type="dxa"/>
          </w:tcPr>
          <w:p w:rsidR="006D50B2" w:rsidRDefault="006D50B2">
            <w:pPr>
              <w:pStyle w:val="Body"/>
              <w:rPr>
                <w:sz w:val="18"/>
                <w:lang w:val="en-US"/>
              </w:rPr>
            </w:pPr>
          </w:p>
        </w:tc>
        <w:tc>
          <w:tcPr>
            <w:tcW w:w="2074" w:type="dxa"/>
          </w:tcPr>
          <w:p w:rsidR="006D50B2" w:rsidRDefault="006D50B2">
            <w:pPr>
              <w:pStyle w:val="Body"/>
              <w:rPr>
                <w:sz w:val="18"/>
                <w:lang w:val="en-US"/>
              </w:rPr>
            </w:pPr>
            <w:r>
              <w:rPr>
                <w:sz w:val="18"/>
                <w:lang w:val="en-US"/>
              </w:rPr>
              <w:t>*</w:t>
            </w:r>
            <w:r w:rsidR="00054A49">
              <w:rPr>
                <w:sz w:val="18"/>
                <w:lang w:val="en-US"/>
              </w:rPr>
              <w:t xml:space="preserve">{Name} </w:t>
            </w:r>
          </w:p>
        </w:tc>
      </w:tr>
      <w:tr w:rsidR="006D50B2" w:rsidTr="00A60DEF">
        <w:tc>
          <w:tcPr>
            <w:tcW w:w="1794" w:type="dxa"/>
          </w:tcPr>
          <w:p w:rsidR="006D50B2" w:rsidRDefault="006D50B2">
            <w:pPr>
              <w:pStyle w:val="Body"/>
              <w:rPr>
                <w:sz w:val="18"/>
                <w:lang w:val="en-US"/>
              </w:rPr>
            </w:pPr>
            <w:r>
              <w:rPr>
                <w:sz w:val="18"/>
                <w:lang w:val="en-US"/>
              </w:rPr>
              <w:t>Attachment #7</w:t>
            </w:r>
          </w:p>
        </w:tc>
        <w:tc>
          <w:tcPr>
            <w:tcW w:w="2028" w:type="dxa"/>
          </w:tcPr>
          <w:p w:rsidR="006D50B2" w:rsidRDefault="006D50B2">
            <w:pPr>
              <w:pStyle w:val="Body"/>
              <w:rPr>
                <w:sz w:val="18"/>
                <w:lang w:val="en-US"/>
              </w:rPr>
            </w:pPr>
            <w:r>
              <w:rPr>
                <w:sz w:val="18"/>
                <w:lang w:val="en-US"/>
              </w:rPr>
              <w:t>*</w:t>
            </w:r>
            <w:r w:rsidR="00054A49">
              <w:rPr>
                <w:sz w:val="18"/>
                <w:lang w:val="en-US"/>
              </w:rPr>
              <w:t xml:space="preserve">{Name} </w:t>
            </w:r>
          </w:p>
        </w:tc>
        <w:tc>
          <w:tcPr>
            <w:tcW w:w="1950" w:type="dxa"/>
          </w:tcPr>
          <w:p w:rsidR="006D50B2" w:rsidRDefault="006D50B2">
            <w:pPr>
              <w:pStyle w:val="Body"/>
              <w:rPr>
                <w:sz w:val="18"/>
                <w:lang w:val="en-US"/>
              </w:rPr>
            </w:pPr>
          </w:p>
        </w:tc>
        <w:tc>
          <w:tcPr>
            <w:tcW w:w="2074" w:type="dxa"/>
          </w:tcPr>
          <w:p w:rsidR="006D50B2" w:rsidRDefault="006D50B2">
            <w:pPr>
              <w:pStyle w:val="Body"/>
              <w:rPr>
                <w:sz w:val="18"/>
                <w:lang w:val="en-US"/>
              </w:rPr>
            </w:pPr>
            <w:r>
              <w:rPr>
                <w:sz w:val="18"/>
                <w:lang w:val="en-US"/>
              </w:rPr>
              <w:t>*</w:t>
            </w:r>
            <w:r w:rsidR="00054A49">
              <w:rPr>
                <w:sz w:val="18"/>
                <w:lang w:val="en-US"/>
              </w:rPr>
              <w:t xml:space="preserve">{Name} </w:t>
            </w:r>
          </w:p>
        </w:tc>
      </w:tr>
    </w:tbl>
    <w:p w:rsidR="006D50B2" w:rsidRDefault="006D50B2">
      <w:pPr>
        <w:pStyle w:val="Body"/>
        <w:rPr>
          <w:lang w:val="en-US"/>
        </w:rPr>
      </w:pPr>
    </w:p>
    <w:p w:rsidR="006D50B2" w:rsidRDefault="006D50B2">
      <w:pPr>
        <w:pStyle w:val="Body"/>
      </w:pPr>
    </w:p>
    <w:p w:rsidR="00A60DEF" w:rsidRDefault="00A60DEF">
      <w:pPr>
        <w:rPr>
          <w:rFonts w:ascii="Arial" w:hAnsi="Arial"/>
          <w:b w:val="0"/>
          <w:color w:val="auto"/>
        </w:rPr>
      </w:pPr>
      <w:r>
        <w:br w:type="page"/>
      </w:r>
    </w:p>
    <w:p w:rsidR="006D50B2" w:rsidRDefault="00B94172" w:rsidP="00B94172">
      <w:pPr>
        <w:pStyle w:val="Heading1"/>
        <w:ind w:left="992"/>
      </w:pPr>
      <w:bookmarkStart w:id="13" w:name="_Toc40383718"/>
      <w:r>
        <w:lastRenderedPageBreak/>
        <w:t xml:space="preserve">Competency Unit #01 – Define scope of the </w:t>
      </w:r>
      <w:r w:rsidR="006D50B2">
        <w:t>task</w:t>
      </w:r>
      <w:r>
        <w:t>/project</w:t>
      </w:r>
      <w:bookmarkEnd w:id="13"/>
    </w:p>
    <w:p w:rsidR="006D50B2" w:rsidRDefault="006D50B2">
      <w:pPr>
        <w:pStyle w:val="Body"/>
      </w:pPr>
      <w:r>
        <w:t>The following sections direct the reviewer to examples of each criterion (in Appendices).</w:t>
      </w:r>
      <w:r w:rsidR="000F18FA">
        <w:t xml:space="preserve"> Please also provide a brief explanation of how you acquired this competency through your work on the projects referred to below.</w:t>
      </w:r>
    </w:p>
    <w:p w:rsidR="006D50B2" w:rsidRDefault="006D50B2">
      <w:pPr>
        <w:pStyle w:val="Heading2"/>
        <w:tabs>
          <w:tab w:val="clear" w:pos="851"/>
          <w:tab w:val="num" w:pos="0"/>
        </w:tabs>
      </w:pPr>
      <w:bookmarkStart w:id="14" w:name="_Toc40383719"/>
      <w:r>
        <w:t>Identify task</w:t>
      </w:r>
      <w:bookmarkEnd w:id="14"/>
    </w:p>
    <w:p w:rsidR="006D50B2" w:rsidRDefault="006D50B2">
      <w:pPr>
        <w:pStyle w:val="Bullet"/>
        <w:tabs>
          <w:tab w:val="num" w:pos="0"/>
        </w:tabs>
      </w:pPr>
      <w:r>
        <w:t>Final Project – See Appendix A – Doc 2 – Sections 4.1.2 to 4.1.5.</w:t>
      </w:r>
    </w:p>
    <w:p w:rsidR="006D50B2" w:rsidRDefault="00054A49">
      <w:pPr>
        <w:pStyle w:val="Bullet"/>
        <w:tabs>
          <w:tab w:val="num" w:pos="0"/>
        </w:tabs>
      </w:pPr>
      <w:r>
        <w:t xml:space="preserve">{Name} </w:t>
      </w:r>
      <w:r w:rsidR="006D50B2">
        <w:t>Proposal – See Appendix C – Doc 3 – Section 4 “Methodology”.</w:t>
      </w:r>
    </w:p>
    <w:p w:rsidR="006D50B2" w:rsidRDefault="00054A49">
      <w:pPr>
        <w:pStyle w:val="Bullet"/>
        <w:tabs>
          <w:tab w:val="num" w:pos="0"/>
        </w:tabs>
      </w:pPr>
      <w:r>
        <w:t xml:space="preserve">{Name} </w:t>
      </w:r>
      <w:r w:rsidR="006D50B2">
        <w:t xml:space="preserve"> University – See Appendix D – Doc 1 – Section 4 “Project Understanding and Methodology”.</w:t>
      </w:r>
    </w:p>
    <w:p w:rsidR="006D50B2" w:rsidRDefault="0022675F">
      <w:pPr>
        <w:pStyle w:val="Bullet"/>
        <w:tabs>
          <w:tab w:val="num" w:pos="0"/>
        </w:tabs>
      </w:pPr>
      <w:r>
        <w:t xml:space="preserve">City of {Name} – </w:t>
      </w:r>
      <w:r w:rsidR="006D50B2">
        <w:t>See Appendix E – Doc 1 – Section 4 “Respondent’s Offer”.</w:t>
      </w:r>
    </w:p>
    <w:p w:rsidR="006D50B2" w:rsidRDefault="006D50B2">
      <w:pPr>
        <w:pStyle w:val="Heading2"/>
      </w:pPr>
      <w:bookmarkStart w:id="15" w:name="_Toc40383720"/>
      <w:r>
        <w:t>Establish terms of reference</w:t>
      </w:r>
      <w:bookmarkEnd w:id="15"/>
    </w:p>
    <w:p w:rsidR="006D50B2" w:rsidRDefault="006D50B2">
      <w:pPr>
        <w:pStyle w:val="Bullet"/>
      </w:pPr>
      <w:r>
        <w:t xml:space="preserve">City of </w:t>
      </w:r>
      <w:r w:rsidR="00054A49">
        <w:t>{Name}</w:t>
      </w:r>
      <w:r>
        <w:t xml:space="preserve"> – See Appendix E – Doc 2 – Part 2.</w:t>
      </w:r>
    </w:p>
    <w:p w:rsidR="006D50B2" w:rsidRDefault="00054A49">
      <w:pPr>
        <w:pStyle w:val="Bullet"/>
      </w:pPr>
      <w:r>
        <w:t xml:space="preserve">{Name} </w:t>
      </w:r>
      <w:r w:rsidR="006D50B2">
        <w:t>– See Appendix C – Doc 1 – Section 8.</w:t>
      </w:r>
    </w:p>
    <w:p w:rsidR="006D50B2" w:rsidRDefault="006D50B2">
      <w:pPr>
        <w:pStyle w:val="Heading2"/>
      </w:pPr>
      <w:bookmarkStart w:id="16" w:name="_Toc40383721"/>
      <w:r>
        <w:t>Gather preliminary back ground information</w:t>
      </w:r>
      <w:bookmarkEnd w:id="16"/>
    </w:p>
    <w:p w:rsidR="006D50B2" w:rsidRDefault="006D50B2">
      <w:pPr>
        <w:pStyle w:val="Bullet"/>
      </w:pPr>
      <w:r>
        <w:t>Final Project – See Appendix A – Doc 2 – Sections 2.0 to 3.0.</w:t>
      </w:r>
    </w:p>
    <w:p w:rsidR="006D50B2" w:rsidRDefault="00054A49">
      <w:pPr>
        <w:pStyle w:val="Bullet"/>
      </w:pPr>
      <w:r>
        <w:t xml:space="preserve">{Name} </w:t>
      </w:r>
      <w:r w:rsidR="006D50B2">
        <w:t>– See Appendix C – Doc 2.</w:t>
      </w:r>
    </w:p>
    <w:p w:rsidR="006D50B2" w:rsidRDefault="00054A49">
      <w:pPr>
        <w:pStyle w:val="Bullet"/>
      </w:pPr>
      <w:r>
        <w:t xml:space="preserve">{Name} </w:t>
      </w:r>
      <w:r w:rsidR="006D50B2">
        <w:t>– See Appendix C – Doc 5.</w:t>
      </w:r>
    </w:p>
    <w:p w:rsidR="006D50B2" w:rsidRDefault="00054A49">
      <w:pPr>
        <w:pStyle w:val="Bullet"/>
      </w:pPr>
      <w:r>
        <w:t xml:space="preserve">{Name} </w:t>
      </w:r>
      <w:r w:rsidR="006D50B2">
        <w:t>University – See Appendix D – Doc 2 – Section 3.1 “Luminaires” and Section 5.6 “Crime Statistics”.</w:t>
      </w:r>
    </w:p>
    <w:p w:rsidR="006D50B2" w:rsidRDefault="006D50B2">
      <w:pPr>
        <w:pStyle w:val="Heading2"/>
      </w:pPr>
      <w:bookmarkStart w:id="17" w:name="_Toc40383722"/>
      <w:r>
        <w:t>Develop strategies</w:t>
      </w:r>
      <w:bookmarkEnd w:id="17"/>
    </w:p>
    <w:p w:rsidR="006D50B2" w:rsidRDefault="006D50B2">
      <w:pPr>
        <w:pStyle w:val="Bullet"/>
      </w:pPr>
      <w:r>
        <w:t xml:space="preserve">City of </w:t>
      </w:r>
      <w:r w:rsidR="00054A49">
        <w:t>{Name}</w:t>
      </w:r>
      <w:r>
        <w:t xml:space="preserve"> – See Appendix E – Doc 4 – Section 7 “Recommendations”.</w:t>
      </w:r>
    </w:p>
    <w:p w:rsidR="006D50B2" w:rsidRDefault="00054A49">
      <w:pPr>
        <w:pStyle w:val="Bullet"/>
      </w:pPr>
      <w:r>
        <w:t xml:space="preserve">{Name} </w:t>
      </w:r>
      <w:r w:rsidR="006D50B2">
        <w:t>– See Appendix C – Doc 5 – Section 3.</w:t>
      </w:r>
    </w:p>
    <w:p w:rsidR="006D50B2" w:rsidRDefault="006D50B2">
      <w:pPr>
        <w:pStyle w:val="Bullet"/>
      </w:pPr>
      <w:r>
        <w:t>Final Project – See Appendix A – Doc 2 – Section 5.9 “Recommendations”.</w:t>
      </w:r>
    </w:p>
    <w:p w:rsidR="00A60DEF" w:rsidRDefault="00A60DEF">
      <w:pPr>
        <w:rPr>
          <w:rFonts w:ascii="Arial" w:hAnsi="Arial"/>
          <w:b w:val="0"/>
          <w:color w:val="auto"/>
        </w:rPr>
      </w:pPr>
      <w:r>
        <w:br w:type="page"/>
      </w:r>
    </w:p>
    <w:p w:rsidR="006D50B2" w:rsidRDefault="00B94172" w:rsidP="00B94172">
      <w:pPr>
        <w:pStyle w:val="Heading1"/>
        <w:ind w:left="992"/>
      </w:pPr>
      <w:bookmarkStart w:id="18" w:name="_Toc40383723"/>
      <w:r>
        <w:lastRenderedPageBreak/>
        <w:t xml:space="preserve">Competency </w:t>
      </w:r>
      <w:r w:rsidR="006D50B2">
        <w:t xml:space="preserve">Unit </w:t>
      </w:r>
      <w:r>
        <w:t>#</w:t>
      </w:r>
      <w:r w:rsidR="006D50B2">
        <w:t>02 – Work as part of a multidisciplinary</w:t>
      </w:r>
      <w:r>
        <w:t xml:space="preserve"> </w:t>
      </w:r>
      <w:r w:rsidR="006D50B2">
        <w:t>team</w:t>
      </w:r>
      <w:bookmarkEnd w:id="18"/>
    </w:p>
    <w:p w:rsidR="000F18FA" w:rsidRDefault="000F18FA" w:rsidP="000F18FA">
      <w:pPr>
        <w:pStyle w:val="Body"/>
      </w:pPr>
      <w:r>
        <w:t>The following sections direct the reviewer to examples of each criterion (in Appendices). Please also provide a brief explanation of how you acquired this competency through your work on the projects referred to below.</w:t>
      </w:r>
    </w:p>
    <w:p w:rsidR="006D50B2" w:rsidRDefault="006D50B2">
      <w:pPr>
        <w:pStyle w:val="Heading2"/>
      </w:pPr>
      <w:bookmarkStart w:id="19" w:name="_Toc40383724"/>
      <w:r>
        <w:t>Establish role within the team</w:t>
      </w:r>
      <w:bookmarkEnd w:id="19"/>
    </w:p>
    <w:p w:rsidR="006D50B2" w:rsidRDefault="00054A49">
      <w:pPr>
        <w:pStyle w:val="Bullet"/>
      </w:pPr>
      <w:r>
        <w:t xml:space="preserve">{Name} </w:t>
      </w:r>
      <w:r w:rsidR="006D50B2">
        <w:t>– See Appendix C – Doc 3 – Section 4.1 “Overview”.</w:t>
      </w:r>
    </w:p>
    <w:p w:rsidR="006D50B2" w:rsidRDefault="00054A49">
      <w:pPr>
        <w:pStyle w:val="Bullet"/>
      </w:pPr>
      <w:r>
        <w:t xml:space="preserve">{Name} </w:t>
      </w:r>
      <w:r w:rsidR="006D50B2">
        <w:t xml:space="preserve"> University – See Appendix D – Doc 1 – Section 3 “Relevant experience of key personnel” and Section 4.2 “Proposed Methodology”.</w:t>
      </w:r>
    </w:p>
    <w:p w:rsidR="006D50B2" w:rsidRDefault="006D50B2">
      <w:pPr>
        <w:pStyle w:val="Bullet"/>
      </w:pPr>
      <w:r>
        <w:t xml:space="preserve">City of </w:t>
      </w:r>
      <w:r w:rsidR="00054A49">
        <w:t xml:space="preserve">{Name} </w:t>
      </w:r>
      <w:r>
        <w:t>– See Appendix E – Doc 1 – Section 4.3.</w:t>
      </w:r>
    </w:p>
    <w:p w:rsidR="006D50B2" w:rsidRDefault="006D50B2">
      <w:pPr>
        <w:pStyle w:val="Heading2"/>
      </w:pPr>
      <w:bookmarkStart w:id="20" w:name="_Toc40383725"/>
      <w:r>
        <w:t>Build credibility with other team members</w:t>
      </w:r>
      <w:bookmarkEnd w:id="20"/>
    </w:p>
    <w:p w:rsidR="006D50B2" w:rsidRDefault="00054A49">
      <w:pPr>
        <w:pStyle w:val="Bullet"/>
      </w:pPr>
      <w:r>
        <w:t xml:space="preserve">{Name} </w:t>
      </w:r>
      <w:r w:rsidR="006D50B2">
        <w:t xml:space="preserve">University – See Appendix D – Doc 3. (This presentation was used to communicate </w:t>
      </w:r>
      <w:r w:rsidR="00694917">
        <w:t>{explanation}</w:t>
      </w:r>
      <w:r w:rsidR="006D50B2">
        <w:t>).</w:t>
      </w:r>
    </w:p>
    <w:p w:rsidR="006D50B2" w:rsidRDefault="006D50B2">
      <w:pPr>
        <w:pStyle w:val="Heading2"/>
      </w:pPr>
      <w:bookmarkStart w:id="21" w:name="_Toc40383726"/>
      <w:r>
        <w:t>Contribute to team effectiveness</w:t>
      </w:r>
      <w:bookmarkEnd w:id="21"/>
    </w:p>
    <w:p w:rsidR="006D50B2" w:rsidRDefault="0022675F">
      <w:pPr>
        <w:pStyle w:val="Bullet"/>
      </w:pPr>
      <w:r>
        <w:t xml:space="preserve">{Name} </w:t>
      </w:r>
      <w:r w:rsidR="00595F64">
        <w:t xml:space="preserve">– See </w:t>
      </w:r>
      <w:r w:rsidR="006D50B2">
        <w:t>Appendix C – Doc 4 - Job Progress.</w:t>
      </w:r>
    </w:p>
    <w:p w:rsidR="006D50B2" w:rsidRDefault="006D50B2">
      <w:pPr>
        <w:pStyle w:val="Body"/>
      </w:pPr>
      <w:r>
        <w:t xml:space="preserve">(This spreadsheet was created to keep track of which team members (6 of) were elected to </w:t>
      </w:r>
      <w:r w:rsidR="00694917">
        <w:t>{explanation}</w:t>
      </w:r>
      <w:r>
        <w:t>).</w:t>
      </w:r>
    </w:p>
    <w:p w:rsidR="006D50B2" w:rsidRDefault="00054A49">
      <w:pPr>
        <w:pStyle w:val="Bullet"/>
      </w:pPr>
      <w:r>
        <w:t xml:space="preserve">{Name} </w:t>
      </w:r>
      <w:r w:rsidR="006D50B2">
        <w:t xml:space="preserve"> University – See Appendix D – Doc 3. (This presentation was used to communicate the importance of CPTED theory/concepts to other </w:t>
      </w:r>
      <w:r>
        <w:t xml:space="preserve">{NAME} </w:t>
      </w:r>
      <w:r w:rsidR="006D50B2">
        <w:t xml:space="preserve">team members involved in the subsequent </w:t>
      </w:r>
      <w:r>
        <w:t>{Name}</w:t>
      </w:r>
      <w:r w:rsidR="003B0C37">
        <w:t xml:space="preserve"> </w:t>
      </w:r>
      <w:r w:rsidR="006D50B2">
        <w:t>project).</w:t>
      </w:r>
    </w:p>
    <w:p w:rsidR="006D50B2" w:rsidRDefault="006D50B2">
      <w:pPr>
        <w:pStyle w:val="Heading2"/>
      </w:pPr>
      <w:bookmarkStart w:id="22" w:name="_Toc40383727"/>
      <w:r>
        <w:t>Maintain an effective team reporting procedure</w:t>
      </w:r>
      <w:bookmarkEnd w:id="22"/>
    </w:p>
    <w:p w:rsidR="006D50B2" w:rsidRDefault="00054A49">
      <w:pPr>
        <w:pStyle w:val="Bullet"/>
      </w:pPr>
      <w:r>
        <w:t>{Name}</w:t>
      </w:r>
      <w:r w:rsidR="003B0C37">
        <w:t xml:space="preserve"> </w:t>
      </w:r>
      <w:r w:rsidR="006D50B2">
        <w:t>– See Appendix C – Doc 4 - Job Progress.</w:t>
      </w:r>
    </w:p>
    <w:p w:rsidR="006D50B2" w:rsidRDefault="006D50B2">
      <w:pPr>
        <w:pStyle w:val="Body"/>
      </w:pPr>
      <w:r>
        <w:t xml:space="preserve">(This spreadsheet was created to </w:t>
      </w:r>
      <w:r w:rsidR="00694917">
        <w:t>{explanation}</w:t>
      </w:r>
      <w:r>
        <w:t>).</w:t>
      </w:r>
    </w:p>
    <w:p w:rsidR="006D50B2" w:rsidRDefault="006D50B2">
      <w:pPr>
        <w:pStyle w:val="Heading2"/>
      </w:pPr>
      <w:bookmarkStart w:id="23" w:name="_Toc40383728"/>
      <w:r>
        <w:t>Provide back-up support</w:t>
      </w:r>
      <w:bookmarkEnd w:id="23"/>
    </w:p>
    <w:p w:rsidR="006D50B2" w:rsidRDefault="00054A49">
      <w:pPr>
        <w:pStyle w:val="Bullet"/>
      </w:pPr>
      <w:r>
        <w:t>{Name}</w:t>
      </w:r>
      <w:r w:rsidR="003B0C37">
        <w:t xml:space="preserve"> </w:t>
      </w:r>
      <w:r w:rsidR="006D50B2">
        <w:t xml:space="preserve">– See Appendix C – Doc 2 Incident History spreadsheet. (This spreadsheet collected </w:t>
      </w:r>
      <w:r w:rsidR="003B0C37">
        <w:t>{Name}’s</w:t>
      </w:r>
      <w:r w:rsidR="006D50B2">
        <w:t xml:space="preserve"> Incident History data sourced from 5 </w:t>
      </w:r>
      <w:r w:rsidR="00F43DB4">
        <w:t>years’ worth</w:t>
      </w:r>
      <w:r w:rsidR="006D50B2">
        <w:t xml:space="preserve"> of records). Compiling this data provided </w:t>
      </w:r>
      <w:r w:rsidR="00694917">
        <w:t>{explanation}</w:t>
      </w:r>
      <w:r w:rsidR="006D50B2">
        <w:t>).</w:t>
      </w:r>
    </w:p>
    <w:p w:rsidR="006D50B2" w:rsidRDefault="00054A49">
      <w:pPr>
        <w:pStyle w:val="Bullet"/>
      </w:pPr>
      <w:r>
        <w:t>{Name}</w:t>
      </w:r>
      <w:r w:rsidR="003B0C37">
        <w:t xml:space="preserve"> </w:t>
      </w:r>
      <w:r w:rsidR="006D50B2">
        <w:t xml:space="preserve">– See Appendix C – Doc 4 - Job Progress. (This spreadsheet </w:t>
      </w:r>
      <w:r w:rsidR="00694917">
        <w:t>{explanation}</w:t>
      </w:r>
      <w:r w:rsidR="006D50B2">
        <w:t>).</w:t>
      </w:r>
    </w:p>
    <w:p w:rsidR="006D50B2" w:rsidRDefault="006D50B2">
      <w:pPr>
        <w:pStyle w:val="Body"/>
      </w:pPr>
    </w:p>
    <w:p w:rsidR="00A60DEF" w:rsidRDefault="00A60DEF">
      <w:pPr>
        <w:rPr>
          <w:rFonts w:ascii="Arial" w:hAnsi="Arial"/>
          <w:b w:val="0"/>
          <w:color w:val="auto"/>
        </w:rPr>
      </w:pPr>
      <w:r>
        <w:br w:type="page"/>
      </w:r>
    </w:p>
    <w:p w:rsidR="006D50B2" w:rsidRDefault="00B94172" w:rsidP="00B94172">
      <w:pPr>
        <w:pStyle w:val="Heading1"/>
        <w:ind w:left="992"/>
      </w:pPr>
      <w:bookmarkStart w:id="24" w:name="_Toc40383729"/>
      <w:r>
        <w:lastRenderedPageBreak/>
        <w:t xml:space="preserve">Competency </w:t>
      </w:r>
      <w:r w:rsidR="006D50B2">
        <w:t xml:space="preserve">Unit </w:t>
      </w:r>
      <w:r>
        <w:t>#</w:t>
      </w:r>
      <w:r w:rsidR="006D50B2">
        <w:t>03 – Undertake research in the nominated environment</w:t>
      </w:r>
      <w:bookmarkEnd w:id="24"/>
    </w:p>
    <w:p w:rsidR="000F18FA" w:rsidRDefault="000F18FA" w:rsidP="000F18FA">
      <w:pPr>
        <w:pStyle w:val="Body"/>
      </w:pPr>
      <w:r>
        <w:t>The following sections direct the reviewer to examples of each criterion (in Appendices). Please also provide a brief explanation of how you acquired this competency through your work on the projects referred to below.</w:t>
      </w:r>
    </w:p>
    <w:p w:rsidR="006D50B2" w:rsidRDefault="006D50B2">
      <w:pPr>
        <w:pStyle w:val="Heading2"/>
      </w:pPr>
      <w:bookmarkStart w:id="25" w:name="_Toc40383730"/>
      <w:r>
        <w:t>Review relevant literature</w:t>
      </w:r>
      <w:bookmarkEnd w:id="25"/>
    </w:p>
    <w:p w:rsidR="006D50B2" w:rsidRDefault="006D50B2">
      <w:pPr>
        <w:pStyle w:val="Bullet"/>
      </w:pPr>
      <w:r>
        <w:t>Final Project – See Appendix A – Doc 2 – Sections 2.0 “Review of Literature”.</w:t>
      </w:r>
    </w:p>
    <w:p w:rsidR="006D50B2" w:rsidRDefault="006D50B2">
      <w:pPr>
        <w:pStyle w:val="Bullet"/>
      </w:pPr>
      <w:r>
        <w:t xml:space="preserve">City of </w:t>
      </w:r>
      <w:r w:rsidR="00054A49">
        <w:t>{Name}</w:t>
      </w:r>
      <w:r>
        <w:t xml:space="preserve"> – See Appendix E – Doc 1 – Section 4.2 “Intended Methodology”. (The Client requested the consultant </w:t>
      </w:r>
      <w:r w:rsidR="003B0C37">
        <w:t xml:space="preserve">{Name} </w:t>
      </w:r>
      <w:r>
        <w:t xml:space="preserve">to compile and review existing guidelines, policies and relevant documents, in the development of the </w:t>
      </w:r>
      <w:r w:rsidR="00054A49">
        <w:t xml:space="preserve">{Name} </w:t>
      </w:r>
      <w:r>
        <w:t>Guidelines).</w:t>
      </w:r>
    </w:p>
    <w:p w:rsidR="006D50B2" w:rsidRDefault="006D50B2">
      <w:pPr>
        <w:pStyle w:val="Heading2"/>
      </w:pPr>
      <w:bookmarkStart w:id="26" w:name="_Toc40383731"/>
      <w:r>
        <w:t>Undertake collection of primary data</w:t>
      </w:r>
      <w:bookmarkEnd w:id="26"/>
    </w:p>
    <w:p w:rsidR="006D50B2" w:rsidRDefault="006D50B2">
      <w:pPr>
        <w:pStyle w:val="Bullet"/>
      </w:pPr>
      <w:r>
        <w:t xml:space="preserve">Final Project – See Appendix </w:t>
      </w:r>
      <w:proofErr w:type="gramStart"/>
      <w:r>
        <w:t>A</w:t>
      </w:r>
      <w:proofErr w:type="gramEnd"/>
      <w:r>
        <w:t xml:space="preserve"> – Doc 2 – Sections 5.1 “Light level results”, and Section 5.3 “Headcount results”.</w:t>
      </w:r>
    </w:p>
    <w:p w:rsidR="006D50B2" w:rsidRDefault="006D50B2">
      <w:pPr>
        <w:pStyle w:val="Bullet"/>
      </w:pPr>
      <w:r>
        <w:t xml:space="preserve">City of </w:t>
      </w:r>
      <w:r w:rsidR="00054A49">
        <w:t xml:space="preserve">{Name} </w:t>
      </w:r>
      <w:r>
        <w:t xml:space="preserve">– See Appendix E – Doc 1 – Section 4.2 “Intended Methodology”. (The Client requested the consultant </w:t>
      </w:r>
      <w:r w:rsidR="003B0C37">
        <w:t xml:space="preserve">{Name} </w:t>
      </w:r>
      <w:r>
        <w:t xml:space="preserve">to compile </w:t>
      </w:r>
      <w:r w:rsidR="00694917">
        <w:t>{explanation}</w:t>
      </w:r>
      <w:r>
        <w:t>).</w:t>
      </w:r>
    </w:p>
    <w:p w:rsidR="006D50B2" w:rsidRDefault="006D50B2">
      <w:pPr>
        <w:pStyle w:val="Heading2"/>
      </w:pPr>
      <w:bookmarkStart w:id="27" w:name="_Toc40383732"/>
      <w:r>
        <w:t>Review data</w:t>
      </w:r>
      <w:bookmarkEnd w:id="27"/>
    </w:p>
    <w:p w:rsidR="006D50B2" w:rsidRDefault="006D50B2">
      <w:pPr>
        <w:pStyle w:val="Bullet"/>
      </w:pPr>
      <w:r>
        <w:t>Final Project – See Appendix A – Doc 2 – Section 5.0 “Results and Interpretations”.</w:t>
      </w:r>
    </w:p>
    <w:p w:rsidR="006D50B2" w:rsidRDefault="00054A49">
      <w:pPr>
        <w:pStyle w:val="Bullet"/>
      </w:pPr>
      <w:r>
        <w:t>{Name}</w:t>
      </w:r>
      <w:r w:rsidR="003B0C37">
        <w:t xml:space="preserve"> </w:t>
      </w:r>
      <w:r w:rsidR="006D50B2">
        <w:t>– See Appendix C – Doc 5 – Sections 1.6, 2 &amp; 3.</w:t>
      </w:r>
    </w:p>
    <w:p w:rsidR="006D50B2" w:rsidRDefault="006D50B2">
      <w:pPr>
        <w:pStyle w:val="Heading2"/>
      </w:pPr>
      <w:bookmarkStart w:id="28" w:name="_Toc40383733"/>
      <w:r>
        <w:t>Analyse nature and dimensions of specific issues</w:t>
      </w:r>
      <w:bookmarkEnd w:id="28"/>
    </w:p>
    <w:p w:rsidR="006D50B2" w:rsidRDefault="006D50B2">
      <w:pPr>
        <w:pStyle w:val="Bullet"/>
      </w:pPr>
      <w:r>
        <w:t>Final Project – See Appendix A – Doc 2.</w:t>
      </w:r>
    </w:p>
    <w:p w:rsidR="006D50B2" w:rsidRDefault="006D50B2">
      <w:pPr>
        <w:pStyle w:val="Bullet"/>
      </w:pPr>
      <w:r>
        <w:t xml:space="preserve">City of </w:t>
      </w:r>
      <w:r w:rsidR="00054A49">
        <w:t>{Name}</w:t>
      </w:r>
      <w:r>
        <w:t xml:space="preserve"> – See Appendix E – Doc 4.</w:t>
      </w:r>
    </w:p>
    <w:p w:rsidR="006D50B2" w:rsidRDefault="006D50B2">
      <w:pPr>
        <w:pStyle w:val="Heading2"/>
      </w:pPr>
      <w:bookmarkStart w:id="29" w:name="_Toc40383734"/>
      <w:r>
        <w:t>Identify trends and projections</w:t>
      </w:r>
      <w:bookmarkEnd w:id="29"/>
    </w:p>
    <w:p w:rsidR="006D50B2" w:rsidRDefault="006D50B2">
      <w:pPr>
        <w:pStyle w:val="Bullet"/>
      </w:pPr>
      <w:r>
        <w:t>Final Project – See Appendix A – Doc 2 – Sections 5.3 and 5.4.</w:t>
      </w:r>
    </w:p>
    <w:p w:rsidR="006D50B2" w:rsidRDefault="006D50B2">
      <w:pPr>
        <w:pStyle w:val="Heading2"/>
      </w:pPr>
      <w:bookmarkStart w:id="30" w:name="_Toc40383735"/>
      <w:r>
        <w:t>Prepare an existing conditions report</w:t>
      </w:r>
      <w:bookmarkEnd w:id="30"/>
    </w:p>
    <w:p w:rsidR="006D50B2" w:rsidRDefault="00054A49">
      <w:pPr>
        <w:pStyle w:val="Bullet"/>
      </w:pPr>
      <w:r>
        <w:t>{Name}</w:t>
      </w:r>
      <w:r w:rsidR="003B0C37">
        <w:t xml:space="preserve"> </w:t>
      </w:r>
      <w:r w:rsidR="006D50B2">
        <w:t>– See Appendix C – Doc 5.</w:t>
      </w:r>
    </w:p>
    <w:p w:rsidR="006D50B2" w:rsidRDefault="00054A49">
      <w:pPr>
        <w:pStyle w:val="Bullet"/>
      </w:pPr>
      <w:r>
        <w:t xml:space="preserve">{Name} </w:t>
      </w:r>
      <w:r w:rsidR="006D50B2">
        <w:t xml:space="preserve"> University – See Appendix D – Doc 2.</w:t>
      </w:r>
    </w:p>
    <w:p w:rsidR="000F18FA" w:rsidRDefault="006D50B2" w:rsidP="000F18FA">
      <w:pPr>
        <w:pStyle w:val="Bullet"/>
      </w:pPr>
      <w:r>
        <w:t xml:space="preserve">City of </w:t>
      </w:r>
      <w:r w:rsidR="00054A49">
        <w:t>{Name}</w:t>
      </w:r>
      <w:r>
        <w:t xml:space="preserve"> – See Appendix E – Doc 4.</w:t>
      </w:r>
    </w:p>
    <w:p w:rsidR="00A60DEF" w:rsidRDefault="00A60DEF">
      <w:pPr>
        <w:rPr>
          <w:rFonts w:ascii="Arial" w:hAnsi="Arial"/>
          <w:b w:val="0"/>
          <w:color w:val="auto"/>
        </w:rPr>
      </w:pPr>
      <w:r>
        <w:br w:type="page"/>
      </w:r>
    </w:p>
    <w:p w:rsidR="006D50B2" w:rsidRDefault="00B94172" w:rsidP="00B94172">
      <w:pPr>
        <w:pStyle w:val="Heading1"/>
        <w:ind w:left="992"/>
      </w:pPr>
      <w:bookmarkStart w:id="31" w:name="_Toc40383736"/>
      <w:r>
        <w:lastRenderedPageBreak/>
        <w:t xml:space="preserve">Competency </w:t>
      </w:r>
      <w:r w:rsidR="006D50B2">
        <w:t xml:space="preserve">Unit </w:t>
      </w:r>
      <w:r>
        <w:t>#</w:t>
      </w:r>
      <w:r w:rsidR="006D50B2">
        <w:t>04 – Read and interpret plans and drawings</w:t>
      </w:r>
      <w:bookmarkEnd w:id="31"/>
    </w:p>
    <w:p w:rsidR="000F18FA" w:rsidRDefault="000F18FA" w:rsidP="000F18FA">
      <w:pPr>
        <w:pStyle w:val="Body"/>
      </w:pPr>
      <w:r>
        <w:t>The following sections direct the reviewer to examples of each criterion (in Appendices). Please also provide a brief explanation of how you acquired this competency through your work on the projects referred to below.</w:t>
      </w:r>
    </w:p>
    <w:p w:rsidR="000F18FA" w:rsidRPr="000F18FA" w:rsidRDefault="000F18FA" w:rsidP="000F18FA">
      <w:pPr>
        <w:pStyle w:val="Body"/>
      </w:pPr>
    </w:p>
    <w:p w:rsidR="006D50B2" w:rsidRDefault="006D50B2">
      <w:pPr>
        <w:pStyle w:val="Heading2"/>
      </w:pPr>
      <w:bookmarkStart w:id="32" w:name="_Toc40383737"/>
      <w:r>
        <w:t>Identify types of drawings and their functions</w:t>
      </w:r>
      <w:bookmarkEnd w:id="32"/>
    </w:p>
    <w:p w:rsidR="006D50B2" w:rsidRDefault="00054A49">
      <w:pPr>
        <w:pStyle w:val="Bullet"/>
      </w:pPr>
      <w:r>
        <w:t xml:space="preserve">{Name} </w:t>
      </w:r>
      <w:r w:rsidR="006D50B2">
        <w:t xml:space="preserve"> University – See Appendix D – Doc 2. </w:t>
      </w:r>
    </w:p>
    <w:p w:rsidR="006D50B2" w:rsidRDefault="006D50B2">
      <w:pPr>
        <w:pStyle w:val="Bullet"/>
        <w:numPr>
          <w:ilvl w:val="0"/>
          <w:numId w:val="0"/>
        </w:numPr>
      </w:pPr>
      <w:r>
        <w:t xml:space="preserve">(This report includes a number of drawings including: maps of the </w:t>
      </w:r>
      <w:r w:rsidR="003B0C37">
        <w:t xml:space="preserve">{Name} </w:t>
      </w:r>
      <w:r>
        <w:t>Campus (</w:t>
      </w:r>
      <w:proofErr w:type="spellStart"/>
      <w:r>
        <w:t>eg</w:t>
      </w:r>
      <w:proofErr w:type="spellEnd"/>
      <w:r>
        <w:t>. Figure 9) and design drawings for proposed development (</w:t>
      </w:r>
      <w:proofErr w:type="spellStart"/>
      <w:r>
        <w:t>eg</w:t>
      </w:r>
      <w:proofErr w:type="spellEnd"/>
      <w:r>
        <w:t xml:space="preserve">. Figure 13). Maps of the campus were used to </w:t>
      </w:r>
      <w:r w:rsidR="00694917">
        <w:t>{explanation}</w:t>
      </w:r>
      <w:r>
        <w:t xml:space="preserve">. The design drawings were used for the early identification </w:t>
      </w:r>
      <w:r w:rsidR="00694917">
        <w:t>of {explanation}</w:t>
      </w:r>
    </w:p>
    <w:p w:rsidR="006D50B2" w:rsidRDefault="003B0C37">
      <w:pPr>
        <w:pStyle w:val="Bullet"/>
      </w:pPr>
      <w:r>
        <w:t xml:space="preserve">{Name} </w:t>
      </w:r>
      <w:r w:rsidR="006D50B2">
        <w:t>Group – See Appendix F.</w:t>
      </w:r>
    </w:p>
    <w:p w:rsidR="006D50B2" w:rsidRDefault="006D50B2">
      <w:pPr>
        <w:pStyle w:val="Bullet"/>
        <w:numPr>
          <w:ilvl w:val="0"/>
          <w:numId w:val="0"/>
        </w:numPr>
      </w:pPr>
      <w:r>
        <w:t>The first page is a survey drawing showing the location/layout of subdivided lots and the location of the PAW (pedestrian access way).</w:t>
      </w:r>
    </w:p>
    <w:p w:rsidR="006D50B2" w:rsidRDefault="006D50B2">
      <w:pPr>
        <w:pStyle w:val="Bullet"/>
        <w:numPr>
          <w:ilvl w:val="0"/>
          <w:numId w:val="0"/>
        </w:numPr>
      </w:pPr>
      <w:r>
        <w:t xml:space="preserve">The fifth drawing is a concept design drawing produced by </w:t>
      </w:r>
      <w:r w:rsidR="00054A49">
        <w:t xml:space="preserve">{NAME} </w:t>
      </w:r>
      <w:r>
        <w:t>to communicate CPTED design elements to council.</w:t>
      </w:r>
    </w:p>
    <w:p w:rsidR="006D50B2" w:rsidRDefault="006D50B2">
      <w:pPr>
        <w:pStyle w:val="Heading2"/>
      </w:pPr>
      <w:bookmarkStart w:id="33" w:name="_Toc40383738"/>
      <w:r>
        <w:t>Recognise commonly used symbols and abbreviations</w:t>
      </w:r>
      <w:bookmarkEnd w:id="33"/>
    </w:p>
    <w:p w:rsidR="006D50B2" w:rsidRDefault="003B0C37">
      <w:pPr>
        <w:pStyle w:val="Bullet"/>
      </w:pPr>
      <w:r>
        <w:t xml:space="preserve">{Name} </w:t>
      </w:r>
      <w:r w:rsidR="006D50B2">
        <w:t>Court – See Appendix G – Doc 2. (This drawing includes many symbols and abbreviations used in security – See Legend on drawing).</w:t>
      </w:r>
    </w:p>
    <w:p w:rsidR="006D50B2" w:rsidRDefault="006D50B2">
      <w:pPr>
        <w:pStyle w:val="Heading2"/>
      </w:pPr>
      <w:bookmarkStart w:id="34" w:name="_Toc40383739"/>
      <w:r>
        <w:t>Locate and identify key features on a site plan</w:t>
      </w:r>
      <w:bookmarkEnd w:id="34"/>
    </w:p>
    <w:p w:rsidR="006D50B2" w:rsidRDefault="003B0C37">
      <w:pPr>
        <w:pStyle w:val="Bullet"/>
      </w:pPr>
      <w:r>
        <w:t xml:space="preserve">{Name} </w:t>
      </w:r>
      <w:r w:rsidR="006D50B2">
        <w:t>Court – See Appendix G – Doc 2. (Key features on this site plan include: North Point (top left), Legend (centre right), Title Block (bottom), Notes, and Drawing Scale (right bottom).</w:t>
      </w:r>
    </w:p>
    <w:p w:rsidR="006D50B2" w:rsidRDefault="006D50B2">
      <w:pPr>
        <w:pStyle w:val="Heading2"/>
      </w:pPr>
      <w:bookmarkStart w:id="35" w:name="_Toc40383740"/>
      <w:r>
        <w:t>Recognise amendments</w:t>
      </w:r>
      <w:bookmarkEnd w:id="35"/>
    </w:p>
    <w:p w:rsidR="006D50B2" w:rsidRDefault="003B0C37">
      <w:pPr>
        <w:pStyle w:val="Bullet"/>
      </w:pPr>
      <w:r>
        <w:t xml:space="preserve">{Name} </w:t>
      </w:r>
      <w:r w:rsidR="006D50B2">
        <w:t>Court – See Appendix G – Doc 2. (This drawing includes three Revision Clouds, which highlight amendments made from the previous drawing).</w:t>
      </w:r>
    </w:p>
    <w:p w:rsidR="006D50B2" w:rsidRDefault="006D50B2">
      <w:pPr>
        <w:pStyle w:val="Body"/>
      </w:pPr>
    </w:p>
    <w:p w:rsidR="006D50B2" w:rsidRDefault="006D50B2">
      <w:pPr>
        <w:pStyle w:val="Body"/>
      </w:pPr>
    </w:p>
    <w:p w:rsidR="00A60DEF" w:rsidRDefault="00A60DEF">
      <w:pPr>
        <w:rPr>
          <w:rFonts w:ascii="Arial" w:hAnsi="Arial"/>
          <w:b w:val="0"/>
          <w:color w:val="auto"/>
        </w:rPr>
      </w:pPr>
      <w:r>
        <w:br w:type="page"/>
      </w:r>
    </w:p>
    <w:p w:rsidR="006D50B2" w:rsidRDefault="00B94172" w:rsidP="00B94172">
      <w:pPr>
        <w:pStyle w:val="Heading1"/>
        <w:ind w:left="992"/>
        <w:rPr>
          <w:sz w:val="28"/>
          <w:szCs w:val="28"/>
        </w:rPr>
      </w:pPr>
      <w:bookmarkStart w:id="36" w:name="_Toc40383741"/>
      <w:r>
        <w:lastRenderedPageBreak/>
        <w:t xml:space="preserve">Competency </w:t>
      </w:r>
      <w:r w:rsidR="006D50B2">
        <w:t xml:space="preserve">Unit </w:t>
      </w:r>
      <w:r>
        <w:t>#</w:t>
      </w:r>
      <w:r w:rsidR="006D50B2">
        <w:t xml:space="preserve">05 – Read and interpret plans and drawings </w:t>
      </w:r>
      <w:r>
        <w:t xml:space="preserve">– </w:t>
      </w:r>
      <w:r w:rsidRPr="00B94172">
        <w:rPr>
          <w:i/>
        </w:rPr>
        <w:t>Advanced</w:t>
      </w:r>
      <w:r w:rsidRPr="00B94172">
        <w:rPr>
          <w:sz w:val="28"/>
          <w:szCs w:val="28"/>
        </w:rPr>
        <w:t xml:space="preserve"> (for </w:t>
      </w:r>
      <w:proofErr w:type="spellStart"/>
      <w:r w:rsidRPr="00B94172">
        <w:rPr>
          <w:sz w:val="28"/>
          <w:szCs w:val="28"/>
        </w:rPr>
        <w:t>ICCP</w:t>
      </w:r>
      <w:proofErr w:type="spellEnd"/>
      <w:r w:rsidRPr="00B94172">
        <w:rPr>
          <w:sz w:val="28"/>
          <w:szCs w:val="28"/>
        </w:rPr>
        <w:t>-Advanced only)</w:t>
      </w:r>
      <w:bookmarkEnd w:id="36"/>
    </w:p>
    <w:p w:rsidR="000F18FA" w:rsidRDefault="000F18FA" w:rsidP="000F18FA">
      <w:pPr>
        <w:pStyle w:val="Body"/>
      </w:pPr>
      <w:r>
        <w:t>The following sections direct the reviewer to examples of each criterion (in Appendices). Please also provide a brief explanation of how you acquired this competency through your work on the projects referred to below.</w:t>
      </w:r>
    </w:p>
    <w:p w:rsidR="000F18FA" w:rsidRPr="000F18FA" w:rsidRDefault="000F18FA" w:rsidP="000F18FA">
      <w:pPr>
        <w:pStyle w:val="Body"/>
      </w:pPr>
    </w:p>
    <w:p w:rsidR="006D50B2" w:rsidRDefault="006D50B2">
      <w:pPr>
        <w:pStyle w:val="Heading2"/>
      </w:pPr>
      <w:bookmarkStart w:id="37" w:name="_Toc40383742"/>
      <w:r>
        <w:t>Identified required plans, drawings and specifications</w:t>
      </w:r>
      <w:bookmarkEnd w:id="37"/>
    </w:p>
    <w:p w:rsidR="006D50B2" w:rsidRDefault="00054A49">
      <w:pPr>
        <w:pStyle w:val="Bullet"/>
      </w:pPr>
      <w:r>
        <w:t>{Name}</w:t>
      </w:r>
      <w:r w:rsidR="006D50B2">
        <w:t xml:space="preserve"> University - Appendix D – Doc 2 – Figures 9, 11 and 13. (These Campus Map/drawings were sourced early in the project so they could </w:t>
      </w:r>
      <w:r w:rsidR="00694917">
        <w:t>{explanation}</w:t>
      </w:r>
      <w:r w:rsidR="006D50B2">
        <w:t xml:space="preserve">. These drawings were also instrumental in determining requirements such as: </w:t>
      </w:r>
      <w:r w:rsidR="00694917">
        <w:t>{explanation}</w:t>
      </w:r>
      <w:r w:rsidR="006D50B2">
        <w:t>).</w:t>
      </w:r>
    </w:p>
    <w:p w:rsidR="006D50B2" w:rsidRDefault="00054A49">
      <w:pPr>
        <w:pStyle w:val="Bullet"/>
      </w:pPr>
      <w:r>
        <w:t xml:space="preserve">{Name} </w:t>
      </w:r>
      <w:r w:rsidR="006D50B2">
        <w:t>University - Appendix D – Doc 2 – Section 5.4 and subsequent recommendations. (This section required identification of lighting specifications, and an assessment of which would best suit the campus requirements).</w:t>
      </w:r>
    </w:p>
    <w:p w:rsidR="006D50B2" w:rsidRDefault="006D50B2">
      <w:pPr>
        <w:pStyle w:val="Heading2"/>
      </w:pPr>
      <w:bookmarkStart w:id="38" w:name="_Toc40383743"/>
      <w:r>
        <w:t>Read and interpret specifications</w:t>
      </w:r>
      <w:bookmarkEnd w:id="38"/>
    </w:p>
    <w:p w:rsidR="006D50B2" w:rsidRDefault="0022675F">
      <w:pPr>
        <w:pStyle w:val="Bullet"/>
      </w:pPr>
      <w:r>
        <w:t xml:space="preserve">{Name} </w:t>
      </w:r>
      <w:r w:rsidR="00595F64">
        <w:t xml:space="preserve">– See </w:t>
      </w:r>
      <w:r w:rsidR="006D50B2">
        <w:t xml:space="preserve">Appendix C – Doc 6. </w:t>
      </w:r>
      <w:r w:rsidR="00054A49">
        <w:t xml:space="preserve">{NAME} </w:t>
      </w:r>
      <w:r w:rsidR="006D50B2">
        <w:t>(</w:t>
      </w:r>
      <w:r w:rsidR="00054A49">
        <w:t>{Name}</w:t>
      </w:r>
      <w:r w:rsidR="006D50B2">
        <w:t xml:space="preserve">) reviewed </w:t>
      </w:r>
      <w:r w:rsidR="003B0C37">
        <w:t>{Name}’s</w:t>
      </w:r>
      <w:r w:rsidR="006D50B2">
        <w:t xml:space="preserve"> Signage Standard (specification) for compliance with Australian Standards.</w:t>
      </w:r>
    </w:p>
    <w:p w:rsidR="006D50B2" w:rsidRDefault="003B0C37">
      <w:pPr>
        <w:pStyle w:val="Bullet"/>
      </w:pPr>
      <w:r>
        <w:t xml:space="preserve">{Name} </w:t>
      </w:r>
      <w:r w:rsidR="006D50B2">
        <w:t xml:space="preserve">Court – See Appendix G – Doc 1. (A major element of </w:t>
      </w:r>
      <w:r w:rsidR="00054A49">
        <w:t>{Name}</w:t>
      </w:r>
      <w:r w:rsidR="006D50B2">
        <w:t xml:space="preserve">’s work at </w:t>
      </w:r>
      <w:r w:rsidR="00054A49">
        <w:t xml:space="preserve">{NAME} </w:t>
      </w:r>
      <w:r w:rsidR="006D50B2">
        <w:t xml:space="preserve">involves not only reading and interpreting specifications, but also </w:t>
      </w:r>
      <w:r w:rsidR="00694917">
        <w:t>{explanation}</w:t>
      </w:r>
      <w:r w:rsidR="006D50B2">
        <w:t xml:space="preserve">. These technical skills are valuable when </w:t>
      </w:r>
      <w:r w:rsidR="00694917">
        <w:t>{explanation}</w:t>
      </w:r>
      <w:r w:rsidR="006D50B2">
        <w:t>).</w:t>
      </w:r>
    </w:p>
    <w:p w:rsidR="006D50B2" w:rsidRDefault="006D50B2">
      <w:pPr>
        <w:pStyle w:val="Heading2"/>
      </w:pPr>
      <w:bookmarkStart w:id="39" w:name="_Toc40383744"/>
      <w:r>
        <w:t>Locate and identify related spaces and intended use</w:t>
      </w:r>
      <w:bookmarkEnd w:id="39"/>
    </w:p>
    <w:p w:rsidR="006D50B2" w:rsidRDefault="006D50B2">
      <w:pPr>
        <w:pStyle w:val="Bullet"/>
      </w:pPr>
      <w:r>
        <w:t xml:space="preserve">City of </w:t>
      </w:r>
      <w:r w:rsidR="00054A49">
        <w:t xml:space="preserve">{Name} </w:t>
      </w:r>
      <w:r>
        <w:t>– See Appendix E – Doc 4 – Section 5.2 (including table).</w:t>
      </w:r>
    </w:p>
    <w:p w:rsidR="006D50B2" w:rsidRDefault="00054A49">
      <w:pPr>
        <w:pStyle w:val="Bullet"/>
      </w:pPr>
      <w:r>
        <w:t xml:space="preserve">{Name} </w:t>
      </w:r>
      <w:r w:rsidR="006D50B2">
        <w:t xml:space="preserve">University – See Appendix D – Doc 2 – Figure 9. </w:t>
      </w:r>
    </w:p>
    <w:p w:rsidR="006D50B2" w:rsidRDefault="006D50B2">
      <w:pPr>
        <w:pStyle w:val="Bullet"/>
        <w:numPr>
          <w:ilvl w:val="0"/>
          <w:numId w:val="0"/>
        </w:numPr>
      </w:pPr>
      <w:r>
        <w:t xml:space="preserve">(This drawing shows a map of the </w:t>
      </w:r>
      <w:r w:rsidR="003B0C37">
        <w:t xml:space="preserve">{Name} </w:t>
      </w:r>
      <w:r>
        <w:t>Campus with Safer Walkways and Suggested Parking).</w:t>
      </w:r>
    </w:p>
    <w:p w:rsidR="006D50B2" w:rsidRDefault="006D50B2">
      <w:pPr>
        <w:pStyle w:val="Heading2"/>
      </w:pPr>
      <w:bookmarkStart w:id="40" w:name="_Toc40383745"/>
      <w:r>
        <w:t>Locate and identify existing strategies</w:t>
      </w:r>
      <w:bookmarkEnd w:id="40"/>
    </w:p>
    <w:p w:rsidR="006D50B2" w:rsidRDefault="006D50B2">
      <w:pPr>
        <w:pStyle w:val="Bullet"/>
      </w:pPr>
      <w:r>
        <w:t>Final Project – See Appendix A – Doc 2 – Section 2.0.</w:t>
      </w:r>
    </w:p>
    <w:p w:rsidR="006D50B2" w:rsidRDefault="0022675F">
      <w:pPr>
        <w:pStyle w:val="Bullet"/>
      </w:pPr>
      <w:r>
        <w:t xml:space="preserve">City of {Name} – </w:t>
      </w:r>
      <w:r w:rsidR="006D50B2">
        <w:t xml:space="preserve">See Appendix E – Doc 5 – Slides 8, 9 &amp; 10. (These slides point out good examples of Natural Surveillance and Territorial Reinforcement currently employed in </w:t>
      </w:r>
      <w:r w:rsidR="00054A49">
        <w:t>{Name}</w:t>
      </w:r>
      <w:r w:rsidR="006D50B2">
        <w:t>).</w:t>
      </w:r>
    </w:p>
    <w:p w:rsidR="006D50B2" w:rsidRDefault="006D50B2">
      <w:pPr>
        <w:pStyle w:val="Heading2"/>
      </w:pPr>
      <w:bookmarkStart w:id="41" w:name="_Toc40383746"/>
      <w:r>
        <w:lastRenderedPageBreak/>
        <w:t>Recognise design deficiencies</w:t>
      </w:r>
      <w:bookmarkEnd w:id="41"/>
    </w:p>
    <w:p w:rsidR="006D50B2" w:rsidRDefault="006D50B2">
      <w:pPr>
        <w:pStyle w:val="Bullet"/>
      </w:pPr>
      <w:r>
        <w:t xml:space="preserve">City of </w:t>
      </w:r>
      <w:r w:rsidR="00054A49">
        <w:t>{Name}</w:t>
      </w:r>
      <w:r>
        <w:t xml:space="preserve"> – See Appendix E – Doc 4. </w:t>
      </w:r>
    </w:p>
    <w:p w:rsidR="006D50B2" w:rsidRDefault="00054A49">
      <w:pPr>
        <w:pStyle w:val="Bullet"/>
      </w:pPr>
      <w:r>
        <w:t>{Name}</w:t>
      </w:r>
      <w:r w:rsidR="006B47E0">
        <w:t xml:space="preserve"> </w:t>
      </w:r>
      <w:r w:rsidR="006D50B2">
        <w:t>– See Appendix C – Doc 5.</w:t>
      </w:r>
    </w:p>
    <w:p w:rsidR="006D50B2" w:rsidRDefault="006D50B2">
      <w:pPr>
        <w:pStyle w:val="Heading2"/>
      </w:pPr>
      <w:bookmarkStart w:id="42" w:name="_Toc40383747"/>
      <w:r>
        <w:t>Identify design alternatives and/or treatments</w:t>
      </w:r>
      <w:bookmarkEnd w:id="42"/>
    </w:p>
    <w:p w:rsidR="006D50B2" w:rsidRDefault="006D50B2">
      <w:pPr>
        <w:pStyle w:val="Bullet"/>
      </w:pPr>
      <w:r>
        <w:t xml:space="preserve">City of </w:t>
      </w:r>
      <w:r w:rsidR="00054A49">
        <w:t xml:space="preserve">{Name} </w:t>
      </w:r>
      <w:r>
        <w:t xml:space="preserve">– See Appendix E – Doc 4 – Section 7 “Recommendations”. </w:t>
      </w:r>
    </w:p>
    <w:p w:rsidR="006D50B2" w:rsidRDefault="003B0C37">
      <w:pPr>
        <w:pStyle w:val="Bullet"/>
      </w:pPr>
      <w:r>
        <w:t xml:space="preserve">{Name} </w:t>
      </w:r>
      <w:r w:rsidR="006D50B2">
        <w:t xml:space="preserve">Group – See Appendix F. (The first drawing in the Appendix is what was submitted to council by the </w:t>
      </w:r>
      <w:r>
        <w:t xml:space="preserve">{Name} </w:t>
      </w:r>
      <w:r w:rsidR="006D50B2">
        <w:t xml:space="preserve">Group, to apply for approval to locate a pedestrian access way in their subdivision. This was </w:t>
      </w:r>
      <w:r w:rsidR="00694917">
        <w:t>{explanation}</w:t>
      </w:r>
      <w:r w:rsidR="006D50B2">
        <w:t xml:space="preserve">. The subsequent concept drawings in Appendix F, which include CPTED strategies, were designed by </w:t>
      </w:r>
      <w:r w:rsidR="00054A49">
        <w:t xml:space="preserve">{NAME} </w:t>
      </w:r>
      <w:r w:rsidR="006D50B2">
        <w:t xml:space="preserve">(with </w:t>
      </w:r>
      <w:r w:rsidR="00054A49">
        <w:t xml:space="preserve">{Name} </w:t>
      </w:r>
      <w:r w:rsidR="006D50B2">
        <w:t>as a team member). This design was accepted by council).</w:t>
      </w:r>
    </w:p>
    <w:p w:rsidR="00A60DEF" w:rsidRDefault="00A60DEF" w:rsidP="00A60DEF">
      <w:pPr>
        <w:pStyle w:val="Bullet"/>
        <w:numPr>
          <w:ilvl w:val="0"/>
          <w:numId w:val="0"/>
        </w:numPr>
        <w:ind w:left="284" w:hanging="284"/>
      </w:pPr>
    </w:p>
    <w:p w:rsidR="00A60DEF" w:rsidRDefault="00A60DEF" w:rsidP="00A60DEF">
      <w:pPr>
        <w:pStyle w:val="Bullet"/>
        <w:numPr>
          <w:ilvl w:val="0"/>
          <w:numId w:val="0"/>
        </w:numPr>
        <w:ind w:left="284" w:hanging="284"/>
      </w:pPr>
    </w:p>
    <w:p w:rsidR="00A60DEF" w:rsidRDefault="00A60DEF" w:rsidP="00A60DEF">
      <w:pPr>
        <w:pStyle w:val="Bullet"/>
        <w:numPr>
          <w:ilvl w:val="0"/>
          <w:numId w:val="0"/>
        </w:numPr>
        <w:ind w:left="284" w:hanging="284"/>
      </w:pPr>
    </w:p>
    <w:p w:rsidR="00A60DEF" w:rsidRDefault="00A60DEF">
      <w:pPr>
        <w:rPr>
          <w:rFonts w:ascii="Arial" w:hAnsi="Arial"/>
          <w:b w:val="0"/>
          <w:color w:val="auto"/>
        </w:rPr>
      </w:pPr>
      <w:r>
        <w:br w:type="page"/>
      </w:r>
    </w:p>
    <w:p w:rsidR="006D50B2" w:rsidRDefault="00B94172" w:rsidP="00B94172">
      <w:pPr>
        <w:pStyle w:val="Heading1"/>
        <w:ind w:left="992"/>
      </w:pPr>
      <w:bookmarkStart w:id="43" w:name="_Toc40383748"/>
      <w:r>
        <w:lastRenderedPageBreak/>
        <w:t xml:space="preserve">Competency </w:t>
      </w:r>
      <w:r w:rsidR="006D50B2">
        <w:t xml:space="preserve">Unit </w:t>
      </w:r>
      <w:r>
        <w:t>#</w:t>
      </w:r>
      <w:r w:rsidR="006D50B2">
        <w:t>06 – Apply knowledge of regulatory processes</w:t>
      </w:r>
      <w:bookmarkEnd w:id="43"/>
    </w:p>
    <w:p w:rsidR="000F18FA" w:rsidRDefault="000F18FA" w:rsidP="000F18FA">
      <w:pPr>
        <w:pStyle w:val="Body"/>
      </w:pPr>
      <w:r>
        <w:t>The following sections direct the reviewer to examples of each criterion (in Appendices). Please also provide a brief explanation of how you acquired this competency through your work on the projects referred to below.</w:t>
      </w:r>
    </w:p>
    <w:p w:rsidR="000F18FA" w:rsidRPr="000F18FA" w:rsidRDefault="000F18FA" w:rsidP="000F18FA">
      <w:pPr>
        <w:pStyle w:val="Body"/>
      </w:pPr>
    </w:p>
    <w:p w:rsidR="006D50B2" w:rsidRDefault="006D50B2">
      <w:pPr>
        <w:pStyle w:val="Heading2"/>
      </w:pPr>
      <w:bookmarkStart w:id="44" w:name="_Toc40383749"/>
      <w:r>
        <w:t>Access information relating to the machinery of government</w:t>
      </w:r>
      <w:bookmarkEnd w:id="44"/>
    </w:p>
    <w:p w:rsidR="006D50B2" w:rsidRDefault="006D50B2">
      <w:pPr>
        <w:pStyle w:val="Bullet"/>
      </w:pPr>
      <w:r>
        <w:t xml:space="preserve">City of </w:t>
      </w:r>
      <w:r w:rsidR="00054A49">
        <w:t>{Name}</w:t>
      </w:r>
      <w:r>
        <w:t xml:space="preserve"> – See Appendix E – Doc 3. (This document is the City of </w:t>
      </w:r>
      <w:r w:rsidR="00054A49">
        <w:t>{Name}</w:t>
      </w:r>
      <w:r>
        <w:t xml:space="preserve">’s “Town Planning Scheme No.2”. This document needed to be reviewed as part of the development of the CPTED Policy and Guidelines document (See appendix E – Doc 2), so the </w:t>
      </w:r>
      <w:r w:rsidR="0076064E">
        <w:t>{explanation}</w:t>
      </w:r>
      <w:r>
        <w:t>.</w:t>
      </w:r>
    </w:p>
    <w:p w:rsidR="006D50B2" w:rsidRDefault="00054A49">
      <w:pPr>
        <w:pStyle w:val="Bullet"/>
      </w:pPr>
      <w:r>
        <w:t>{Name}</w:t>
      </w:r>
      <w:r w:rsidR="006B47E0">
        <w:t xml:space="preserve"> </w:t>
      </w:r>
      <w:r w:rsidR="006D50B2">
        <w:t xml:space="preserve">– See Appendix C – Doc 6. </w:t>
      </w:r>
      <w:r>
        <w:t xml:space="preserve">{NAME} </w:t>
      </w:r>
      <w:r w:rsidR="006D50B2">
        <w:t>(</w:t>
      </w:r>
      <w:r>
        <w:t>{Name}</w:t>
      </w:r>
      <w:r w:rsidR="006D50B2">
        <w:t xml:space="preserve">) reviewed </w:t>
      </w:r>
      <w:r w:rsidR="003B0C37">
        <w:t>{Name}’s</w:t>
      </w:r>
      <w:r w:rsidR="006D50B2">
        <w:t xml:space="preserve"> Signage Standard (specification) for compliance with </w:t>
      </w:r>
      <w:r w:rsidR="0076064E">
        <w:t>{explanation}</w:t>
      </w:r>
      <w:r w:rsidR="006D50B2">
        <w:t>.</w:t>
      </w:r>
    </w:p>
    <w:p w:rsidR="006D50B2" w:rsidRDefault="003B0C37">
      <w:pPr>
        <w:pStyle w:val="Bullet"/>
      </w:pPr>
      <w:r>
        <w:t xml:space="preserve">{Name} </w:t>
      </w:r>
      <w:r w:rsidR="006D50B2">
        <w:t xml:space="preserve"> Group – See Appendix F. (The first drawing in the Appendix is what was submitted to council by the </w:t>
      </w:r>
      <w:r>
        <w:t xml:space="preserve">{Name} </w:t>
      </w:r>
      <w:r w:rsidR="006D50B2">
        <w:t xml:space="preserve">Group, to apply for approval to </w:t>
      </w:r>
      <w:r w:rsidR="00694917">
        <w:t>{explanation}</w:t>
      </w:r>
      <w:r w:rsidR="006D50B2">
        <w:t xml:space="preserve">. This was declined by council. The subsequent concept drawings in appendix F, which include </w:t>
      </w:r>
      <w:r w:rsidR="00694917">
        <w:t>{explanation}</w:t>
      </w:r>
      <w:r w:rsidR="006D50B2">
        <w:t xml:space="preserve">. This design was </w:t>
      </w:r>
      <w:r w:rsidR="00694917">
        <w:t>{explanation}</w:t>
      </w:r>
      <w:r w:rsidR="006D50B2">
        <w:t>.</w:t>
      </w:r>
    </w:p>
    <w:p w:rsidR="006D50B2" w:rsidRDefault="006D50B2">
      <w:pPr>
        <w:pStyle w:val="Heading2"/>
      </w:pPr>
      <w:bookmarkStart w:id="45" w:name="_Toc40383750"/>
      <w:r>
        <w:t>Apply a knowledge of organisational functions</w:t>
      </w:r>
      <w:bookmarkEnd w:id="45"/>
    </w:p>
    <w:p w:rsidR="006D50B2" w:rsidRDefault="006D50B2">
      <w:pPr>
        <w:pStyle w:val="Bullet"/>
      </w:pPr>
      <w:r>
        <w:t xml:space="preserve">City of </w:t>
      </w:r>
      <w:r w:rsidR="00054A49">
        <w:t xml:space="preserve">{Name} </w:t>
      </w:r>
      <w:r>
        <w:t xml:space="preserve">– See Appendix E – Doc 2. (During the development of these guidelines, </w:t>
      </w:r>
      <w:r w:rsidR="00054A49">
        <w:t xml:space="preserve">{Name} </w:t>
      </w:r>
      <w:r>
        <w:t xml:space="preserve">was required to liaise with a number of various organisations that perform </w:t>
      </w:r>
      <w:r w:rsidR="00694917">
        <w:t>{explanation}</w:t>
      </w:r>
      <w:r>
        <w:t>. These included:</w:t>
      </w:r>
    </w:p>
    <w:tbl>
      <w:tblPr>
        <w:tblW w:w="7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6"/>
        <w:gridCol w:w="1794"/>
        <w:gridCol w:w="4290"/>
      </w:tblGrid>
      <w:tr w:rsidR="006D50B2" w:rsidTr="00B94172">
        <w:tc>
          <w:tcPr>
            <w:tcW w:w="1716" w:type="dxa"/>
            <w:shd w:val="clear" w:color="auto" w:fill="C0C0C0"/>
          </w:tcPr>
          <w:p w:rsidR="006D50B2" w:rsidRDefault="006D50B2">
            <w:pPr>
              <w:pStyle w:val="Bullet"/>
              <w:numPr>
                <w:ilvl w:val="0"/>
                <w:numId w:val="0"/>
              </w:numPr>
              <w:jc w:val="center"/>
              <w:rPr>
                <w:b/>
                <w:bCs/>
              </w:rPr>
            </w:pPr>
            <w:r>
              <w:rPr>
                <w:b/>
                <w:bCs/>
              </w:rPr>
              <w:t>Contact</w:t>
            </w:r>
          </w:p>
        </w:tc>
        <w:tc>
          <w:tcPr>
            <w:tcW w:w="1794" w:type="dxa"/>
            <w:shd w:val="clear" w:color="auto" w:fill="C0C0C0"/>
          </w:tcPr>
          <w:p w:rsidR="006D50B2" w:rsidRDefault="006D50B2">
            <w:pPr>
              <w:pStyle w:val="Bullet"/>
              <w:numPr>
                <w:ilvl w:val="0"/>
                <w:numId w:val="0"/>
              </w:numPr>
              <w:jc w:val="center"/>
              <w:rPr>
                <w:b/>
                <w:bCs/>
              </w:rPr>
            </w:pPr>
            <w:r>
              <w:rPr>
                <w:b/>
                <w:bCs/>
              </w:rPr>
              <w:t>Organisation</w:t>
            </w:r>
          </w:p>
        </w:tc>
        <w:tc>
          <w:tcPr>
            <w:tcW w:w="4290" w:type="dxa"/>
            <w:shd w:val="clear" w:color="auto" w:fill="C0C0C0"/>
          </w:tcPr>
          <w:p w:rsidR="006D50B2" w:rsidRDefault="006D50B2">
            <w:pPr>
              <w:pStyle w:val="Bullet"/>
              <w:numPr>
                <w:ilvl w:val="0"/>
                <w:numId w:val="0"/>
              </w:numPr>
              <w:jc w:val="center"/>
              <w:rPr>
                <w:b/>
                <w:bCs/>
              </w:rPr>
            </w:pPr>
            <w:r>
              <w:rPr>
                <w:b/>
                <w:bCs/>
              </w:rPr>
              <w:t>Function</w:t>
            </w:r>
          </w:p>
        </w:tc>
      </w:tr>
      <w:tr w:rsidR="006D50B2" w:rsidTr="00B94172">
        <w:tc>
          <w:tcPr>
            <w:tcW w:w="1716" w:type="dxa"/>
          </w:tcPr>
          <w:p w:rsidR="006D50B2" w:rsidRDefault="006D50B2">
            <w:pPr>
              <w:pStyle w:val="Bullet"/>
              <w:numPr>
                <w:ilvl w:val="0"/>
                <w:numId w:val="0"/>
              </w:numPr>
            </w:pPr>
            <w:r>
              <w:t xml:space="preserve">Dr </w:t>
            </w:r>
            <w:r w:rsidR="0022675F">
              <w:t xml:space="preserve">{Name} </w:t>
            </w:r>
          </w:p>
        </w:tc>
        <w:tc>
          <w:tcPr>
            <w:tcW w:w="1794" w:type="dxa"/>
          </w:tcPr>
          <w:p w:rsidR="006D50B2" w:rsidRDefault="006D50B2">
            <w:pPr>
              <w:pStyle w:val="Bullet"/>
              <w:numPr>
                <w:ilvl w:val="0"/>
                <w:numId w:val="0"/>
              </w:numPr>
            </w:pPr>
            <w:r>
              <w:t>Office of Crime Prevention</w:t>
            </w:r>
          </w:p>
        </w:tc>
        <w:tc>
          <w:tcPr>
            <w:tcW w:w="4290" w:type="dxa"/>
          </w:tcPr>
          <w:p w:rsidR="006D50B2" w:rsidRDefault="006D50B2" w:rsidP="00694917">
            <w:pPr>
              <w:pStyle w:val="Bullet"/>
              <w:numPr>
                <w:ilvl w:val="0"/>
                <w:numId w:val="0"/>
              </w:numPr>
            </w:pPr>
            <w:r>
              <w:t xml:space="preserve">State-wide CPTED policy development. </w:t>
            </w:r>
            <w:r w:rsidR="0022675F">
              <w:t xml:space="preserve">{Name} </w:t>
            </w:r>
            <w:r>
              <w:t xml:space="preserve">wanted to ensure that the guideline did not clash with CPTED policy now being developed for </w:t>
            </w:r>
            <w:r w:rsidR="00694917">
              <w:t>{location}</w:t>
            </w:r>
            <w:r>
              <w:t>.</w:t>
            </w:r>
          </w:p>
        </w:tc>
      </w:tr>
      <w:tr w:rsidR="006D50B2" w:rsidTr="00B94172">
        <w:tc>
          <w:tcPr>
            <w:tcW w:w="1716" w:type="dxa"/>
          </w:tcPr>
          <w:p w:rsidR="006D50B2" w:rsidRDefault="0022675F">
            <w:pPr>
              <w:pStyle w:val="Bullet"/>
              <w:numPr>
                <w:ilvl w:val="0"/>
                <w:numId w:val="0"/>
              </w:numPr>
            </w:pPr>
            <w:r>
              <w:t xml:space="preserve">{Name} </w:t>
            </w:r>
          </w:p>
        </w:tc>
        <w:tc>
          <w:tcPr>
            <w:tcW w:w="1794" w:type="dxa"/>
          </w:tcPr>
          <w:p w:rsidR="006D50B2" w:rsidRDefault="006D50B2">
            <w:pPr>
              <w:pStyle w:val="Bullet"/>
              <w:numPr>
                <w:ilvl w:val="0"/>
                <w:numId w:val="0"/>
              </w:numPr>
            </w:pPr>
            <w:r>
              <w:t xml:space="preserve">City of </w:t>
            </w:r>
            <w:r w:rsidR="00054A49">
              <w:t xml:space="preserve">{Name} </w:t>
            </w:r>
          </w:p>
        </w:tc>
        <w:tc>
          <w:tcPr>
            <w:tcW w:w="4290" w:type="dxa"/>
          </w:tcPr>
          <w:p w:rsidR="006D50B2" w:rsidRDefault="006D50B2" w:rsidP="0022675F">
            <w:pPr>
              <w:pStyle w:val="Bullet"/>
              <w:numPr>
                <w:ilvl w:val="0"/>
                <w:numId w:val="0"/>
              </w:numPr>
            </w:pPr>
            <w:r>
              <w:t>Coordinator (</w:t>
            </w:r>
            <w:r w:rsidR="00054A49">
              <w:t>{Name}</w:t>
            </w:r>
            <w:r>
              <w:t xml:space="preserve">) Community Safety &amp; Security. </w:t>
            </w:r>
            <w:r w:rsidR="0022675F">
              <w:t>{Name}</w:t>
            </w:r>
            <w:r>
              <w:t xml:space="preserve">’s main interest was actual crime reduction in the City of </w:t>
            </w:r>
            <w:r w:rsidR="00054A49">
              <w:t>{Name}</w:t>
            </w:r>
            <w:r>
              <w:t xml:space="preserve"> (by whatever means).</w:t>
            </w:r>
          </w:p>
        </w:tc>
      </w:tr>
      <w:tr w:rsidR="006D50B2" w:rsidTr="00B94172">
        <w:tc>
          <w:tcPr>
            <w:tcW w:w="1716" w:type="dxa"/>
          </w:tcPr>
          <w:p w:rsidR="006D50B2" w:rsidRDefault="0022675F">
            <w:pPr>
              <w:pStyle w:val="Bullet"/>
              <w:numPr>
                <w:ilvl w:val="0"/>
                <w:numId w:val="0"/>
              </w:numPr>
            </w:pPr>
            <w:r>
              <w:t xml:space="preserve">{Name} </w:t>
            </w:r>
          </w:p>
        </w:tc>
        <w:tc>
          <w:tcPr>
            <w:tcW w:w="1794" w:type="dxa"/>
          </w:tcPr>
          <w:p w:rsidR="006D50B2" w:rsidRDefault="006D50B2">
            <w:pPr>
              <w:pStyle w:val="Bullet"/>
              <w:numPr>
                <w:ilvl w:val="0"/>
                <w:numId w:val="0"/>
              </w:numPr>
            </w:pPr>
            <w:r>
              <w:t xml:space="preserve">City of </w:t>
            </w:r>
            <w:r w:rsidR="00054A49">
              <w:t xml:space="preserve">{Name} </w:t>
            </w:r>
          </w:p>
        </w:tc>
        <w:tc>
          <w:tcPr>
            <w:tcW w:w="4290" w:type="dxa"/>
          </w:tcPr>
          <w:p w:rsidR="006D50B2" w:rsidRDefault="006D50B2" w:rsidP="0022675F">
            <w:pPr>
              <w:pStyle w:val="Bullet"/>
              <w:numPr>
                <w:ilvl w:val="0"/>
                <w:numId w:val="0"/>
              </w:numPr>
            </w:pPr>
            <w:r>
              <w:t xml:space="preserve">Planning Officer. </w:t>
            </w:r>
            <w:r w:rsidR="0022675F">
              <w:t>{Name}</w:t>
            </w:r>
            <w:r>
              <w:t xml:space="preserve">’s main interest was ensuring council could adopt the CPTED guidelines, without it </w:t>
            </w:r>
            <w:r w:rsidR="00694917">
              <w:t>{explanation}.</w:t>
            </w:r>
          </w:p>
        </w:tc>
      </w:tr>
      <w:tr w:rsidR="006D50B2" w:rsidTr="00B94172">
        <w:tc>
          <w:tcPr>
            <w:tcW w:w="1716" w:type="dxa"/>
          </w:tcPr>
          <w:p w:rsidR="006D50B2" w:rsidRDefault="0022675F">
            <w:pPr>
              <w:pStyle w:val="Bullet"/>
              <w:numPr>
                <w:ilvl w:val="0"/>
                <w:numId w:val="0"/>
              </w:numPr>
            </w:pPr>
            <w:r>
              <w:t xml:space="preserve">{Name} </w:t>
            </w:r>
          </w:p>
        </w:tc>
        <w:tc>
          <w:tcPr>
            <w:tcW w:w="1794" w:type="dxa"/>
          </w:tcPr>
          <w:p w:rsidR="006D50B2" w:rsidRDefault="006D50B2">
            <w:pPr>
              <w:pStyle w:val="Bullet"/>
              <w:numPr>
                <w:ilvl w:val="0"/>
                <w:numId w:val="0"/>
              </w:numPr>
            </w:pPr>
            <w:r>
              <w:t xml:space="preserve">City of </w:t>
            </w:r>
            <w:r w:rsidR="0022675F">
              <w:t xml:space="preserve">{Name} </w:t>
            </w:r>
          </w:p>
        </w:tc>
        <w:tc>
          <w:tcPr>
            <w:tcW w:w="4290" w:type="dxa"/>
          </w:tcPr>
          <w:p w:rsidR="006D50B2" w:rsidRDefault="006D50B2" w:rsidP="0022675F">
            <w:pPr>
              <w:pStyle w:val="Bullet"/>
              <w:numPr>
                <w:ilvl w:val="0"/>
                <w:numId w:val="0"/>
              </w:numPr>
            </w:pPr>
            <w:r>
              <w:t xml:space="preserve">Strategy Unit. </w:t>
            </w:r>
            <w:r w:rsidR="0022675F">
              <w:t>{Name}</w:t>
            </w:r>
            <w:r>
              <w:t xml:space="preserve">’s interest was in how the City of </w:t>
            </w:r>
            <w:r w:rsidR="00054A49">
              <w:t>{Name}</w:t>
            </w:r>
            <w:r>
              <w:t xml:space="preserve"> guidelines compared with </w:t>
            </w:r>
            <w:r>
              <w:lastRenderedPageBreak/>
              <w:t xml:space="preserve">the City of </w:t>
            </w:r>
            <w:r w:rsidR="0022675F">
              <w:t>{Name}</w:t>
            </w:r>
            <w:r>
              <w:t>’s “Safer Design Guidelines”.</w:t>
            </w:r>
          </w:p>
        </w:tc>
      </w:tr>
      <w:tr w:rsidR="006D50B2" w:rsidTr="00B94172">
        <w:tc>
          <w:tcPr>
            <w:tcW w:w="1716" w:type="dxa"/>
          </w:tcPr>
          <w:p w:rsidR="006D50B2" w:rsidRDefault="0022675F">
            <w:pPr>
              <w:pStyle w:val="Bullet"/>
              <w:numPr>
                <w:ilvl w:val="0"/>
                <w:numId w:val="0"/>
              </w:numPr>
            </w:pPr>
            <w:r>
              <w:lastRenderedPageBreak/>
              <w:t xml:space="preserve">{Name} </w:t>
            </w:r>
          </w:p>
        </w:tc>
        <w:tc>
          <w:tcPr>
            <w:tcW w:w="1794" w:type="dxa"/>
          </w:tcPr>
          <w:p w:rsidR="006D50B2" w:rsidRDefault="006D50B2">
            <w:pPr>
              <w:pStyle w:val="Bullet"/>
              <w:numPr>
                <w:ilvl w:val="0"/>
                <w:numId w:val="0"/>
              </w:numPr>
            </w:pPr>
            <w:proofErr w:type="spellStart"/>
            <w:r>
              <w:t>GHD</w:t>
            </w:r>
            <w:proofErr w:type="spellEnd"/>
          </w:p>
        </w:tc>
        <w:tc>
          <w:tcPr>
            <w:tcW w:w="4290" w:type="dxa"/>
          </w:tcPr>
          <w:p w:rsidR="006D50B2" w:rsidRDefault="006D50B2">
            <w:pPr>
              <w:pStyle w:val="Bullet"/>
              <w:numPr>
                <w:ilvl w:val="0"/>
                <w:numId w:val="0"/>
              </w:numPr>
            </w:pPr>
            <w:r>
              <w:t xml:space="preserve">Senior Urban Designer. </w:t>
            </w:r>
            <w:r w:rsidR="0022675F">
              <w:t xml:space="preserve">{Name} </w:t>
            </w:r>
            <w:r>
              <w:t xml:space="preserve">was instrumental in ensuring that the guidelines were </w:t>
            </w:r>
            <w:r w:rsidR="00694917">
              <w:t>{explanation}</w:t>
            </w:r>
            <w:r>
              <w:t>.</w:t>
            </w:r>
          </w:p>
        </w:tc>
      </w:tr>
    </w:tbl>
    <w:p w:rsidR="006D50B2" w:rsidRDefault="006D50B2">
      <w:pPr>
        <w:pStyle w:val="Heading2"/>
      </w:pPr>
      <w:bookmarkStart w:id="46" w:name="_Toc40383751"/>
      <w:r>
        <w:t>Apply a knowledge of protocols</w:t>
      </w:r>
      <w:bookmarkEnd w:id="46"/>
    </w:p>
    <w:p w:rsidR="006D50B2" w:rsidRDefault="006D50B2">
      <w:pPr>
        <w:pStyle w:val="Bullet"/>
      </w:pPr>
      <w:r>
        <w:t xml:space="preserve">City of </w:t>
      </w:r>
      <w:r w:rsidR="00054A49">
        <w:t xml:space="preserve">{Name} </w:t>
      </w:r>
      <w:r>
        <w:t>– See Appendix E – Doc 2.</w:t>
      </w:r>
    </w:p>
    <w:p w:rsidR="006D50B2" w:rsidRDefault="006D50B2">
      <w:pPr>
        <w:pStyle w:val="Bullet"/>
      </w:pPr>
      <w:r>
        <w:t xml:space="preserve">City of </w:t>
      </w:r>
      <w:r w:rsidR="00054A49">
        <w:t>{Name}</w:t>
      </w:r>
      <w:r>
        <w:t xml:space="preserve"> – See Appendix E – Doc 3. (This document is the City of </w:t>
      </w:r>
      <w:r w:rsidR="0022675F">
        <w:t>{Name}</w:t>
      </w:r>
      <w:r>
        <w:t>’s “Town Planning Scheme No.2”. This document needed to be reviewed as part of the development of the CPTED Policy and Guidelines document (See appendix E – Doc 2), so the two documents could be linked, thereby ensuring the CPTED Policy and Guidelines document was adopted by council.</w:t>
      </w:r>
    </w:p>
    <w:p w:rsidR="006D50B2" w:rsidRDefault="006D50B2">
      <w:pPr>
        <w:pStyle w:val="Heading2"/>
      </w:pPr>
      <w:bookmarkStart w:id="47" w:name="_Toc40383752"/>
      <w:r>
        <w:t>Apply a knowledge of legislation and regulations</w:t>
      </w:r>
      <w:bookmarkEnd w:id="47"/>
    </w:p>
    <w:p w:rsidR="006D50B2" w:rsidRDefault="006D50B2">
      <w:pPr>
        <w:pStyle w:val="Body"/>
      </w:pPr>
      <w:r>
        <w:t>See Appendices:</w:t>
      </w:r>
    </w:p>
    <w:p w:rsidR="006D50B2" w:rsidRDefault="00054A49">
      <w:pPr>
        <w:pStyle w:val="Bullet"/>
      </w:pPr>
      <w:r>
        <w:t>{Name}</w:t>
      </w:r>
      <w:r w:rsidR="0022675F">
        <w:t xml:space="preserve"> </w:t>
      </w:r>
      <w:r w:rsidR="006D50B2">
        <w:t>– See Appendix C – Doc 6. (</w:t>
      </w:r>
      <w:r>
        <w:t xml:space="preserve">{NAME} </w:t>
      </w:r>
      <w:r w:rsidR="006D50B2">
        <w:t>(</w:t>
      </w:r>
      <w:r>
        <w:t>{Name}</w:t>
      </w:r>
      <w:r w:rsidR="006D50B2">
        <w:t xml:space="preserve">) reviewed </w:t>
      </w:r>
      <w:r w:rsidR="003B0C37">
        <w:t>{Name}’s</w:t>
      </w:r>
      <w:r w:rsidR="006D50B2">
        <w:t xml:space="preserve"> Signage Standard (specification) for compliance with Australian Standards).</w:t>
      </w:r>
    </w:p>
    <w:p w:rsidR="006D50B2" w:rsidRDefault="006D50B2">
      <w:pPr>
        <w:pStyle w:val="Bullet"/>
      </w:pPr>
      <w:r>
        <w:t xml:space="preserve">City of </w:t>
      </w:r>
      <w:r w:rsidR="00054A49">
        <w:t xml:space="preserve">{Name} </w:t>
      </w:r>
      <w:r>
        <w:t>– See Appendix E – Doc 2. (</w:t>
      </w:r>
      <w:r w:rsidR="0022675F">
        <w:t xml:space="preserve">{Location} </w:t>
      </w:r>
      <w:r>
        <w:t xml:space="preserve">is currently developing strategies for the introduction of CPTED legislation and regulations. The Office of Crime Prevention and the Department of Planning and Infrastructure are currently developing a “Designing </w:t>
      </w:r>
      <w:proofErr w:type="gramStart"/>
      <w:r>
        <w:t>Out</w:t>
      </w:r>
      <w:proofErr w:type="gramEnd"/>
      <w:r>
        <w:t xml:space="preserve"> Crime Planning Guidelines Outline”. This document sets out </w:t>
      </w:r>
      <w:r w:rsidR="00906922">
        <w:t>{explanation}</w:t>
      </w:r>
      <w:r>
        <w:t xml:space="preserve">. As part of the City of </w:t>
      </w:r>
      <w:r w:rsidR="00054A49">
        <w:t xml:space="preserve">{Name} </w:t>
      </w:r>
      <w:r>
        <w:t xml:space="preserve"> CPTED Policy and Guidelines project, </w:t>
      </w:r>
      <w:r w:rsidR="00054A49">
        <w:t xml:space="preserve">{Name} </w:t>
      </w:r>
      <w:r>
        <w:t xml:space="preserve"> was required to liaise with the Office of Crime Prevention to </w:t>
      </w:r>
      <w:r w:rsidR="0076064E">
        <w:t>{explanation}</w:t>
      </w:r>
      <w:r>
        <w:t xml:space="preserve">, so that the City of </w:t>
      </w:r>
      <w:r w:rsidR="0022675F">
        <w:t>{Name}</w:t>
      </w:r>
      <w:r>
        <w:t>’s CPTED Policy and Guidelines did not clash with upcoming State strategies).</w:t>
      </w:r>
    </w:p>
    <w:p w:rsidR="006D50B2" w:rsidRDefault="006D50B2">
      <w:pPr>
        <w:pStyle w:val="Heading2"/>
      </w:pPr>
      <w:bookmarkStart w:id="48" w:name="_Toc40383753"/>
      <w:r>
        <w:t>Apply a knowledge of CPTED ordinances</w:t>
      </w:r>
      <w:bookmarkEnd w:id="48"/>
    </w:p>
    <w:p w:rsidR="006D50B2" w:rsidRDefault="006D50B2">
      <w:pPr>
        <w:pStyle w:val="Bullet"/>
      </w:pPr>
      <w:r>
        <w:t xml:space="preserve">City of </w:t>
      </w:r>
      <w:r w:rsidR="00054A49">
        <w:t xml:space="preserve">{Name} </w:t>
      </w:r>
      <w:r>
        <w:t>– See Appendix E – Doc 2.</w:t>
      </w:r>
    </w:p>
    <w:p w:rsidR="006D50B2" w:rsidRDefault="006D50B2">
      <w:pPr>
        <w:pStyle w:val="Bullet"/>
      </w:pPr>
      <w:r>
        <w:t xml:space="preserve">City of </w:t>
      </w:r>
      <w:r w:rsidR="00054A49">
        <w:t xml:space="preserve">{Name} </w:t>
      </w:r>
      <w:r>
        <w:t xml:space="preserve">– See Appendix E – Doc 3. (This document is the City of </w:t>
      </w:r>
      <w:r w:rsidR="00054A49">
        <w:t>{Name}</w:t>
      </w:r>
      <w:r>
        <w:t xml:space="preserve">’s “Town Planning Scheme No.2”. This document needed to be reviewed as part of </w:t>
      </w:r>
      <w:r w:rsidR="00906922">
        <w:t>{explanation}</w:t>
      </w:r>
      <w:r>
        <w:t xml:space="preserve"> (See appendix E – Doc 2), so the two documents could be </w:t>
      </w:r>
      <w:r w:rsidR="00906922">
        <w:t>{explanation}</w:t>
      </w:r>
      <w:r>
        <w:t>.</w:t>
      </w:r>
    </w:p>
    <w:p w:rsidR="00A60DEF" w:rsidRDefault="00A60DEF" w:rsidP="00A60DEF">
      <w:pPr>
        <w:pStyle w:val="Bullet"/>
        <w:numPr>
          <w:ilvl w:val="0"/>
          <w:numId w:val="0"/>
        </w:numPr>
        <w:ind w:left="284" w:hanging="284"/>
      </w:pPr>
    </w:p>
    <w:p w:rsidR="00A60DEF" w:rsidRDefault="00A60DEF" w:rsidP="00A60DEF">
      <w:pPr>
        <w:pStyle w:val="Bullet"/>
        <w:numPr>
          <w:ilvl w:val="0"/>
          <w:numId w:val="0"/>
        </w:numPr>
        <w:ind w:left="284" w:hanging="284"/>
      </w:pPr>
    </w:p>
    <w:p w:rsidR="00A60DEF" w:rsidRDefault="00A60DEF" w:rsidP="00A60DEF">
      <w:pPr>
        <w:pStyle w:val="Bullet"/>
        <w:numPr>
          <w:ilvl w:val="0"/>
          <w:numId w:val="0"/>
        </w:numPr>
        <w:ind w:left="284" w:hanging="284"/>
      </w:pPr>
    </w:p>
    <w:p w:rsidR="00A60DEF" w:rsidRDefault="00A60DEF">
      <w:pPr>
        <w:rPr>
          <w:rFonts w:ascii="Arial" w:hAnsi="Arial"/>
          <w:b w:val="0"/>
          <w:color w:val="auto"/>
        </w:rPr>
      </w:pPr>
      <w:r>
        <w:br w:type="page"/>
      </w:r>
    </w:p>
    <w:p w:rsidR="006D50B2" w:rsidRDefault="006A4498" w:rsidP="00B94172">
      <w:pPr>
        <w:pStyle w:val="Heading1"/>
        <w:ind w:left="992"/>
      </w:pPr>
      <w:bookmarkStart w:id="49" w:name="_Toc40383754"/>
      <w:r>
        <w:lastRenderedPageBreak/>
        <w:t xml:space="preserve">Competency </w:t>
      </w:r>
      <w:r w:rsidR="006D50B2">
        <w:t xml:space="preserve">Unit </w:t>
      </w:r>
      <w:r>
        <w:t>#</w:t>
      </w:r>
      <w:r w:rsidR="006D50B2">
        <w:t xml:space="preserve">07 – </w:t>
      </w:r>
      <w:proofErr w:type="spellStart"/>
      <w:r w:rsidR="006D50B2">
        <w:t>Analy</w:t>
      </w:r>
      <w:r>
        <w:t>z</w:t>
      </w:r>
      <w:r w:rsidR="006D50B2">
        <w:t>e</w:t>
      </w:r>
      <w:proofErr w:type="spellEnd"/>
      <w:r w:rsidR="006D50B2">
        <w:t xml:space="preserve"> and assess conditions</w:t>
      </w:r>
      <w:bookmarkEnd w:id="49"/>
    </w:p>
    <w:p w:rsidR="000F18FA" w:rsidRDefault="000F18FA" w:rsidP="000F18FA">
      <w:pPr>
        <w:pStyle w:val="Body"/>
      </w:pPr>
      <w:r>
        <w:t>The following sections direct the reviewer to examples of each criterion (in Appendices). Please also provide a brief explanation of how you acquired this competency through your work on the projects referred to below.</w:t>
      </w:r>
    </w:p>
    <w:p w:rsidR="000F18FA" w:rsidRPr="000F18FA" w:rsidRDefault="000F18FA" w:rsidP="000F18FA">
      <w:pPr>
        <w:pStyle w:val="Body"/>
      </w:pPr>
    </w:p>
    <w:p w:rsidR="006D50B2" w:rsidRDefault="006D50B2">
      <w:pPr>
        <w:pStyle w:val="Heading2"/>
      </w:pPr>
      <w:bookmarkStart w:id="50" w:name="_Toc40383755"/>
      <w:r>
        <w:t>Identify socio-economic conditions</w:t>
      </w:r>
      <w:bookmarkEnd w:id="50"/>
    </w:p>
    <w:p w:rsidR="006D50B2" w:rsidRDefault="00054A49">
      <w:pPr>
        <w:pStyle w:val="Bullet"/>
      </w:pPr>
      <w:r>
        <w:t>{Name}</w:t>
      </w:r>
      <w:r w:rsidR="0022675F">
        <w:t xml:space="preserve"> </w:t>
      </w:r>
      <w:r w:rsidR="006D50B2">
        <w:t>– See Appendix C – Doc 5 – Section 1.2 “Relevant Area Details”.</w:t>
      </w:r>
    </w:p>
    <w:p w:rsidR="006D50B2" w:rsidRDefault="006D50B2">
      <w:pPr>
        <w:pStyle w:val="Bullet"/>
      </w:pPr>
      <w:r>
        <w:t xml:space="preserve">City of </w:t>
      </w:r>
      <w:r w:rsidR="00054A49">
        <w:t>{Name}</w:t>
      </w:r>
      <w:r>
        <w:t xml:space="preserve"> – See Appendix E – Doc 4 – Section 3.</w:t>
      </w:r>
    </w:p>
    <w:p w:rsidR="006D50B2" w:rsidRDefault="00054A49">
      <w:pPr>
        <w:pStyle w:val="Bullet"/>
      </w:pPr>
      <w:r>
        <w:t xml:space="preserve">{Name} </w:t>
      </w:r>
      <w:r w:rsidR="006D50B2">
        <w:t xml:space="preserve"> University – See Appendix D – Doc 2 – Section 5.6.</w:t>
      </w:r>
    </w:p>
    <w:p w:rsidR="006D50B2" w:rsidRDefault="006D50B2">
      <w:pPr>
        <w:pStyle w:val="Heading2"/>
      </w:pPr>
      <w:bookmarkStart w:id="51" w:name="_Toc40383756"/>
      <w:r>
        <w:t>Identify likely vic</w:t>
      </w:r>
      <w:r w:rsidR="0022675F">
        <w:t>tim</w:t>
      </w:r>
      <w:r>
        <w:t>s and targets of specific crimes</w:t>
      </w:r>
      <w:bookmarkEnd w:id="51"/>
    </w:p>
    <w:p w:rsidR="006D50B2" w:rsidRDefault="006D50B2">
      <w:pPr>
        <w:pStyle w:val="Bullet"/>
      </w:pPr>
      <w:r>
        <w:t xml:space="preserve">City of </w:t>
      </w:r>
      <w:r w:rsidR="00054A49">
        <w:t xml:space="preserve">{Name} </w:t>
      </w:r>
      <w:r>
        <w:t>– See Appendix E – Doc 4 – Sections: 3.2, 4.3 (photos), 5.2 (including table), and 7.3.</w:t>
      </w:r>
    </w:p>
    <w:p w:rsidR="006D50B2" w:rsidRDefault="00054A49">
      <w:pPr>
        <w:pStyle w:val="Bullet"/>
      </w:pPr>
      <w:r>
        <w:t xml:space="preserve">{Name} </w:t>
      </w:r>
      <w:r w:rsidR="006D50B2">
        <w:t>University – See Appendix D – Doc 2 – Section 2 “Potential High Risk Areas”.</w:t>
      </w:r>
    </w:p>
    <w:p w:rsidR="006D50B2" w:rsidRDefault="006D50B2">
      <w:pPr>
        <w:pStyle w:val="Heading2"/>
      </w:pPr>
      <w:bookmarkStart w:id="52" w:name="_Toc40383757"/>
      <w:r>
        <w:t>Identify possible crime facilitators</w:t>
      </w:r>
      <w:bookmarkEnd w:id="52"/>
    </w:p>
    <w:p w:rsidR="006D50B2" w:rsidRDefault="00054A49">
      <w:pPr>
        <w:pStyle w:val="Bullet"/>
      </w:pPr>
      <w:r>
        <w:t xml:space="preserve">{Name} </w:t>
      </w:r>
      <w:r w:rsidR="006D50B2">
        <w:t>University – See Appendix D – Doc 2 – Section 2 “Potential High Risk Areas”.</w:t>
      </w:r>
    </w:p>
    <w:p w:rsidR="006D50B2" w:rsidRDefault="0022675F">
      <w:pPr>
        <w:pStyle w:val="Bullet"/>
      </w:pPr>
      <w:r>
        <w:t xml:space="preserve">City of {Name} – </w:t>
      </w:r>
      <w:r w:rsidR="006D50B2">
        <w:t>See Appendix E – Doc 4 – Section 5.2 (including table).</w:t>
      </w:r>
    </w:p>
    <w:p w:rsidR="006D50B2" w:rsidRDefault="006D50B2">
      <w:pPr>
        <w:pStyle w:val="Heading2"/>
      </w:pPr>
      <w:bookmarkStart w:id="53" w:name="_Toc40383758"/>
      <w:r>
        <w:t>Identify existing controls and strategies</w:t>
      </w:r>
      <w:bookmarkEnd w:id="53"/>
    </w:p>
    <w:p w:rsidR="006D50B2" w:rsidRDefault="0022675F">
      <w:pPr>
        <w:pStyle w:val="Bullet"/>
      </w:pPr>
      <w:r>
        <w:t xml:space="preserve">{Name} </w:t>
      </w:r>
      <w:r w:rsidR="00595F64">
        <w:t xml:space="preserve">– See </w:t>
      </w:r>
      <w:r w:rsidR="006D50B2">
        <w:t>Appendix C – Doc 5 – Section 1.3 “Existing Security Measures”.</w:t>
      </w:r>
    </w:p>
    <w:p w:rsidR="006D50B2" w:rsidRDefault="0022675F">
      <w:pPr>
        <w:pStyle w:val="Bullet"/>
      </w:pPr>
      <w:r>
        <w:t xml:space="preserve">City of {Name} – </w:t>
      </w:r>
      <w:r w:rsidR="006D50B2">
        <w:t xml:space="preserve">See Appendix E. </w:t>
      </w:r>
      <w:r w:rsidR="00054A49">
        <w:t xml:space="preserve">{Name} </w:t>
      </w:r>
      <w:r w:rsidR="006D50B2">
        <w:t xml:space="preserve"> have an existing strategy for the prompt removal of graffiti – See: http://www.</w:t>
      </w:r>
      <w:r w:rsidR="00054A49">
        <w:t xml:space="preserve">{Name} </w:t>
      </w:r>
      <w:r w:rsidR="006D50B2">
        <w:t>.</w:t>
      </w:r>
      <w:r>
        <w:t>{website}</w:t>
      </w:r>
    </w:p>
    <w:p w:rsidR="006D50B2" w:rsidRDefault="006D50B2">
      <w:pPr>
        <w:pStyle w:val="Heading2"/>
      </w:pPr>
      <w:bookmarkStart w:id="54" w:name="_Toc40383759"/>
      <w:r>
        <w:t>Analyse relationships between factors</w:t>
      </w:r>
      <w:bookmarkEnd w:id="54"/>
    </w:p>
    <w:p w:rsidR="006D50B2" w:rsidRDefault="006D50B2">
      <w:pPr>
        <w:pStyle w:val="Bullet"/>
      </w:pPr>
      <w:r>
        <w:t>Final Project – See Appendix A – Doc 2 – Section 5.0 “Results and Interpretations”.</w:t>
      </w:r>
    </w:p>
    <w:p w:rsidR="006D50B2" w:rsidRDefault="0022675F">
      <w:pPr>
        <w:pStyle w:val="Bullet"/>
      </w:pPr>
      <w:r>
        <w:t xml:space="preserve">{Name} – </w:t>
      </w:r>
      <w:r w:rsidR="006D50B2">
        <w:t>See Appendix C – Doc 5 – Sections 2, 3 &amp; 4.</w:t>
      </w:r>
    </w:p>
    <w:p w:rsidR="006D50B2" w:rsidRDefault="006D50B2">
      <w:pPr>
        <w:pStyle w:val="Heading2"/>
      </w:pPr>
      <w:bookmarkStart w:id="55" w:name="_Toc40383760"/>
      <w:r>
        <w:t>Assess crime risk</w:t>
      </w:r>
      <w:bookmarkEnd w:id="55"/>
    </w:p>
    <w:p w:rsidR="00A60DEF" w:rsidRPr="000F18FA" w:rsidRDefault="0022675F" w:rsidP="00874DA1">
      <w:pPr>
        <w:pStyle w:val="Bullet"/>
      </w:pPr>
      <w:r>
        <w:t xml:space="preserve">{Name} – </w:t>
      </w:r>
      <w:r w:rsidR="006D50B2">
        <w:t>See Appendix C – Doc 5 – Sections 2, 3 &amp; 4.</w:t>
      </w:r>
      <w:r w:rsidR="000F18FA">
        <w:t xml:space="preserve">  </w:t>
      </w:r>
      <w:r w:rsidR="00A60DEF">
        <w:br w:type="page"/>
      </w:r>
    </w:p>
    <w:p w:rsidR="006D50B2" w:rsidRDefault="006A4498" w:rsidP="00B94172">
      <w:pPr>
        <w:pStyle w:val="Heading1"/>
        <w:ind w:left="992"/>
      </w:pPr>
      <w:bookmarkStart w:id="56" w:name="_Toc40383761"/>
      <w:r>
        <w:lastRenderedPageBreak/>
        <w:t xml:space="preserve">Competency </w:t>
      </w:r>
      <w:r w:rsidR="006D50B2">
        <w:t xml:space="preserve">Unit </w:t>
      </w:r>
      <w:r>
        <w:t>#</w:t>
      </w:r>
      <w:r w:rsidR="006D50B2">
        <w:t>08 – Compile written report</w:t>
      </w:r>
      <w:bookmarkEnd w:id="56"/>
    </w:p>
    <w:p w:rsidR="000F18FA" w:rsidRDefault="000F18FA" w:rsidP="000F18FA">
      <w:pPr>
        <w:pStyle w:val="Body"/>
      </w:pPr>
      <w:r>
        <w:t>The following sections direct the reviewer to examples of each criterion (in Appendices). Please also provide a brief explanation of how you acquired this competency through your work on the projects referred to below.</w:t>
      </w:r>
    </w:p>
    <w:p w:rsidR="000F18FA" w:rsidRPr="000F18FA" w:rsidRDefault="000F18FA" w:rsidP="000F18FA">
      <w:pPr>
        <w:pStyle w:val="Body"/>
      </w:pPr>
    </w:p>
    <w:p w:rsidR="006D50B2" w:rsidRDefault="006D50B2">
      <w:pPr>
        <w:pStyle w:val="Heading2"/>
      </w:pPr>
      <w:bookmarkStart w:id="57" w:name="_Toc40383762"/>
      <w:r>
        <w:t>Assemble information</w:t>
      </w:r>
      <w:bookmarkEnd w:id="57"/>
    </w:p>
    <w:p w:rsidR="006D50B2" w:rsidRDefault="0022675F">
      <w:pPr>
        <w:pStyle w:val="Bullet"/>
      </w:pPr>
      <w:r>
        <w:t xml:space="preserve">{Name} – </w:t>
      </w:r>
      <w:r w:rsidR="006D50B2">
        <w:t>See Appendix C – Docs 1, 5 &amp; 6.</w:t>
      </w:r>
    </w:p>
    <w:p w:rsidR="006D50B2" w:rsidRDefault="00054A49">
      <w:pPr>
        <w:pStyle w:val="Bullet"/>
      </w:pPr>
      <w:r>
        <w:t xml:space="preserve">{Name} </w:t>
      </w:r>
      <w:r w:rsidR="006D50B2">
        <w:t xml:space="preserve"> University – See Appendix D – Doc 2.</w:t>
      </w:r>
    </w:p>
    <w:p w:rsidR="006D50B2" w:rsidRDefault="0022675F">
      <w:pPr>
        <w:pStyle w:val="Bullet"/>
      </w:pPr>
      <w:r>
        <w:t xml:space="preserve">City of {Name} – </w:t>
      </w:r>
      <w:r w:rsidR="006D50B2">
        <w:t>See Appendix E – Docs 2 &amp; 4.</w:t>
      </w:r>
    </w:p>
    <w:p w:rsidR="006D50B2" w:rsidRDefault="006D50B2">
      <w:pPr>
        <w:pStyle w:val="Heading2"/>
      </w:pPr>
      <w:bookmarkStart w:id="58" w:name="_Toc40383763"/>
      <w:r>
        <w:t>Determine report format</w:t>
      </w:r>
      <w:bookmarkEnd w:id="58"/>
    </w:p>
    <w:p w:rsidR="006D50B2" w:rsidRDefault="0022675F">
      <w:pPr>
        <w:pStyle w:val="Bullet"/>
      </w:pPr>
      <w:r>
        <w:t xml:space="preserve">{Name} – </w:t>
      </w:r>
      <w:r w:rsidR="006D50B2">
        <w:t>See Appendix C – Docs 1, 5 &amp; 6.</w:t>
      </w:r>
    </w:p>
    <w:p w:rsidR="006D50B2" w:rsidRDefault="00054A49">
      <w:pPr>
        <w:pStyle w:val="Bullet"/>
      </w:pPr>
      <w:r>
        <w:t xml:space="preserve">{Name} </w:t>
      </w:r>
      <w:r w:rsidR="006D50B2">
        <w:t xml:space="preserve"> University – See Appendix D – Doc 2.</w:t>
      </w:r>
    </w:p>
    <w:p w:rsidR="006D50B2" w:rsidRDefault="0022675F">
      <w:pPr>
        <w:pStyle w:val="Bullet"/>
      </w:pPr>
      <w:r>
        <w:t xml:space="preserve">City of {Name} – </w:t>
      </w:r>
      <w:r w:rsidR="006D50B2">
        <w:t>See Appendix E – Docs 4.</w:t>
      </w:r>
    </w:p>
    <w:p w:rsidR="006D50B2" w:rsidRDefault="006D50B2">
      <w:pPr>
        <w:pStyle w:val="Heading2"/>
      </w:pPr>
      <w:bookmarkStart w:id="59" w:name="_Toc40383764"/>
      <w:r>
        <w:t>Identify annexures</w:t>
      </w:r>
      <w:bookmarkEnd w:id="59"/>
    </w:p>
    <w:p w:rsidR="006D50B2" w:rsidRDefault="0022675F">
      <w:pPr>
        <w:pStyle w:val="Bullet"/>
      </w:pPr>
      <w:r>
        <w:t xml:space="preserve">{Name} – </w:t>
      </w:r>
      <w:r w:rsidR="006D50B2">
        <w:t>See Appendix C – Doc 1 – Appendices A, B &amp; C.</w:t>
      </w:r>
    </w:p>
    <w:p w:rsidR="006D50B2" w:rsidRDefault="0022675F">
      <w:pPr>
        <w:pStyle w:val="Bullet"/>
      </w:pPr>
      <w:r>
        <w:t xml:space="preserve">City of {Name} – </w:t>
      </w:r>
      <w:r w:rsidR="006D50B2">
        <w:t>See Appendix E – Doc 1 – Appendix D.</w:t>
      </w:r>
    </w:p>
    <w:p w:rsidR="006D50B2" w:rsidRDefault="0022675F">
      <w:pPr>
        <w:pStyle w:val="Bullet"/>
      </w:pPr>
      <w:r>
        <w:t xml:space="preserve">City of {Name} – </w:t>
      </w:r>
      <w:r w:rsidR="006D50B2">
        <w:t>See Appendix E – Doc 2 – Appendices A, B &amp; C.</w:t>
      </w:r>
    </w:p>
    <w:p w:rsidR="006D50B2" w:rsidRDefault="006D50B2">
      <w:pPr>
        <w:pStyle w:val="Heading2"/>
      </w:pPr>
      <w:bookmarkStart w:id="60" w:name="_Toc40383765"/>
      <w:r>
        <w:t>Compile report</w:t>
      </w:r>
      <w:bookmarkEnd w:id="60"/>
    </w:p>
    <w:p w:rsidR="006D50B2" w:rsidRDefault="0022675F">
      <w:pPr>
        <w:pStyle w:val="Bullet"/>
      </w:pPr>
      <w:r>
        <w:t>{Name} – S</w:t>
      </w:r>
      <w:r w:rsidR="006D50B2">
        <w:t>ee Appendix C – Docs 1, 5 &amp; 6.</w:t>
      </w:r>
    </w:p>
    <w:p w:rsidR="006D50B2" w:rsidRDefault="00054A49">
      <w:pPr>
        <w:pStyle w:val="Bullet"/>
      </w:pPr>
      <w:r>
        <w:t xml:space="preserve">{Name} </w:t>
      </w:r>
      <w:r w:rsidR="006D50B2">
        <w:t xml:space="preserve"> University – See Appendix D – Doc 2.</w:t>
      </w:r>
    </w:p>
    <w:p w:rsidR="006D50B2" w:rsidRDefault="0022675F">
      <w:pPr>
        <w:pStyle w:val="Bullet"/>
      </w:pPr>
      <w:r>
        <w:t xml:space="preserve">City of {Name} – </w:t>
      </w:r>
      <w:r w:rsidR="006D50B2">
        <w:t>See Appendix E – Docs 4.</w:t>
      </w:r>
    </w:p>
    <w:p w:rsidR="006D50B2" w:rsidRDefault="006D50B2">
      <w:pPr>
        <w:pStyle w:val="Heading2"/>
      </w:pPr>
      <w:bookmarkStart w:id="61" w:name="_Toc40383766"/>
      <w:r>
        <w:t>Respond to queries</w:t>
      </w:r>
      <w:bookmarkEnd w:id="61"/>
    </w:p>
    <w:p w:rsidR="006D50B2" w:rsidRDefault="0022675F">
      <w:pPr>
        <w:pStyle w:val="Body"/>
      </w:pPr>
      <w:r>
        <w:t xml:space="preserve">City of {Name} – </w:t>
      </w:r>
      <w:r w:rsidR="006D50B2">
        <w:t xml:space="preserve">See Appendix E – Doc 6. (These emails are a sample of the type of queries that are dealt with by </w:t>
      </w:r>
      <w:r w:rsidR="00054A49">
        <w:t xml:space="preserve">{Name} </w:t>
      </w:r>
      <w:r w:rsidR="006D50B2">
        <w:t xml:space="preserve">at </w:t>
      </w:r>
      <w:r w:rsidR="00054A49">
        <w:t xml:space="preserve">{NAME} </w:t>
      </w:r>
      <w:r w:rsidR="006D50B2">
        <w:t>on a daily basis).</w:t>
      </w:r>
    </w:p>
    <w:p w:rsidR="00A60DEF" w:rsidRDefault="00A60DEF">
      <w:pPr>
        <w:pStyle w:val="Body"/>
      </w:pPr>
    </w:p>
    <w:p w:rsidR="00A60DEF" w:rsidRDefault="00A60DEF">
      <w:pPr>
        <w:pStyle w:val="Body"/>
      </w:pPr>
    </w:p>
    <w:p w:rsidR="00A60DEF" w:rsidRDefault="00A60DEF">
      <w:pPr>
        <w:pStyle w:val="Body"/>
      </w:pPr>
    </w:p>
    <w:p w:rsidR="00A60DEF" w:rsidRDefault="00A60DEF">
      <w:pPr>
        <w:rPr>
          <w:rFonts w:ascii="Arial" w:hAnsi="Arial"/>
          <w:b w:val="0"/>
          <w:color w:val="auto"/>
        </w:rPr>
      </w:pPr>
      <w:r>
        <w:br w:type="page"/>
      </w:r>
    </w:p>
    <w:p w:rsidR="006D50B2" w:rsidRDefault="006A4498" w:rsidP="00B94172">
      <w:pPr>
        <w:pStyle w:val="Heading1"/>
        <w:ind w:left="992"/>
      </w:pPr>
      <w:bookmarkStart w:id="62" w:name="_Toc40383767"/>
      <w:r>
        <w:lastRenderedPageBreak/>
        <w:t xml:space="preserve">Competency </w:t>
      </w:r>
      <w:r w:rsidR="006D50B2">
        <w:t xml:space="preserve">Unit </w:t>
      </w:r>
      <w:r>
        <w:t>#</w:t>
      </w:r>
      <w:r w:rsidR="006D50B2">
        <w:t>09 – Assess CPTED options</w:t>
      </w:r>
      <w:bookmarkEnd w:id="62"/>
    </w:p>
    <w:p w:rsidR="000F18FA" w:rsidRDefault="000F18FA" w:rsidP="000F18FA">
      <w:pPr>
        <w:pStyle w:val="Body"/>
      </w:pPr>
      <w:r>
        <w:t>The following sections direct the reviewer to examples of each criterion (in Appendices). Please also provide a brief explanation of how you acquired this competency through your work on the projects referred to below.</w:t>
      </w:r>
    </w:p>
    <w:p w:rsidR="000F18FA" w:rsidRPr="000F18FA" w:rsidRDefault="000F18FA" w:rsidP="000F18FA">
      <w:pPr>
        <w:pStyle w:val="Body"/>
      </w:pPr>
    </w:p>
    <w:p w:rsidR="006D50B2" w:rsidRDefault="006D50B2">
      <w:pPr>
        <w:pStyle w:val="Heading2"/>
      </w:pPr>
      <w:bookmarkStart w:id="63" w:name="_Toc40383768"/>
      <w:r>
        <w:t>Identify treatment options</w:t>
      </w:r>
      <w:bookmarkEnd w:id="63"/>
    </w:p>
    <w:p w:rsidR="006D50B2" w:rsidRDefault="0022675F">
      <w:pPr>
        <w:pStyle w:val="Bullet"/>
      </w:pPr>
      <w:r>
        <w:t xml:space="preserve">{Name} – </w:t>
      </w:r>
      <w:r w:rsidR="006D50B2">
        <w:t xml:space="preserve">See Appendix C – Doc 1 – Sections 5, 6, 7, 8, 9, &amp; 10. </w:t>
      </w:r>
    </w:p>
    <w:p w:rsidR="006D50B2" w:rsidRDefault="0022675F">
      <w:pPr>
        <w:pStyle w:val="Bullet"/>
      </w:pPr>
      <w:r>
        <w:t xml:space="preserve">{Name} – </w:t>
      </w:r>
      <w:r w:rsidR="006D50B2">
        <w:t>See Appendix C – Doc 5 – Section 3.</w:t>
      </w:r>
    </w:p>
    <w:p w:rsidR="006D50B2" w:rsidRDefault="0022675F">
      <w:pPr>
        <w:pStyle w:val="Bullet"/>
      </w:pPr>
      <w:r>
        <w:t xml:space="preserve">City of {Name} – </w:t>
      </w:r>
      <w:r w:rsidR="006D50B2">
        <w:t>See Appendix E – Doc 4 – Section 7, and (Doc 4 Appendix) A &amp; C.</w:t>
      </w:r>
    </w:p>
    <w:p w:rsidR="006D50B2" w:rsidRDefault="006D50B2">
      <w:pPr>
        <w:pStyle w:val="Heading2"/>
      </w:pPr>
      <w:bookmarkStart w:id="64" w:name="_Toc40383769"/>
      <w:r>
        <w:t>Compare identified issues and treatment options</w:t>
      </w:r>
      <w:bookmarkEnd w:id="64"/>
    </w:p>
    <w:p w:rsidR="006D50B2" w:rsidRDefault="0022675F">
      <w:pPr>
        <w:pStyle w:val="Bullet"/>
      </w:pPr>
      <w:r>
        <w:t xml:space="preserve">{Name} – </w:t>
      </w:r>
      <w:r w:rsidR="006D50B2">
        <w:t xml:space="preserve">See Appendix C – Doc 5 – Sections 2, 3 &amp; 4. (These sections allow a comparison between identified issues (current risks), </w:t>
      </w:r>
      <w:r w:rsidR="00906922">
        <w:t>{explanation}</w:t>
      </w:r>
      <w:r w:rsidR="006D50B2">
        <w:t xml:space="preserve"> (residual risk).</w:t>
      </w:r>
    </w:p>
    <w:p w:rsidR="006D50B2" w:rsidRDefault="006D50B2">
      <w:pPr>
        <w:pStyle w:val="Heading2"/>
      </w:pPr>
      <w:bookmarkStart w:id="65" w:name="_Toc40383770"/>
      <w:r>
        <w:t>Consider implementation factors</w:t>
      </w:r>
      <w:bookmarkEnd w:id="65"/>
    </w:p>
    <w:p w:rsidR="006D50B2" w:rsidRDefault="0022675F">
      <w:pPr>
        <w:pStyle w:val="Bullet"/>
      </w:pPr>
      <w:r>
        <w:t xml:space="preserve">{Name} – </w:t>
      </w:r>
      <w:r w:rsidR="006D50B2">
        <w:t>See Appendix C – Doc 1 – appendix C “Prioritisation of sites”). (Due to the large number of sites (</w:t>
      </w:r>
      <w:r w:rsidR="00F43DB4">
        <w:t>approx.</w:t>
      </w:r>
      <w:r w:rsidR="006D50B2">
        <w:t xml:space="preserve"> 135), consideration of security treatment implementation was necessary, in other words, “</w:t>
      </w:r>
      <w:r w:rsidR="00906922">
        <w:t>{explanation}</w:t>
      </w:r>
      <w:r w:rsidR="006D50B2">
        <w:t>?” Appendix C “Prioritisation of sites” prioritises sites for security treatment, based on the risk assessment information in Table 1 (same doc, pages 3 to 9).</w:t>
      </w:r>
    </w:p>
    <w:p w:rsidR="006D50B2" w:rsidRDefault="0022675F">
      <w:pPr>
        <w:pStyle w:val="Bullet"/>
      </w:pPr>
      <w:r>
        <w:t xml:space="preserve">City of {Name} – </w:t>
      </w:r>
      <w:r w:rsidR="006D50B2">
        <w:t xml:space="preserve">See Appendix E – Doc 4 – Section 7.2 “Removal of graffiti”. (This section outlines the importance of </w:t>
      </w:r>
      <w:r w:rsidR="00906922">
        <w:t>{explanation}</w:t>
      </w:r>
      <w:r w:rsidR="006D50B2">
        <w:t xml:space="preserve"> (graffiti removal) without first implementing other strategies that support the first strategy, are </w:t>
      </w:r>
      <w:r w:rsidR="00F43DB4">
        <w:t>counterproductive</w:t>
      </w:r>
      <w:r w:rsidR="006D50B2">
        <w:t>).</w:t>
      </w:r>
    </w:p>
    <w:p w:rsidR="006D50B2" w:rsidRDefault="006D50B2">
      <w:pPr>
        <w:pStyle w:val="Heading2"/>
      </w:pPr>
      <w:bookmarkStart w:id="66" w:name="_Toc40383771"/>
      <w:r>
        <w:t>Consider cost-benefit relationships</w:t>
      </w:r>
      <w:bookmarkEnd w:id="66"/>
    </w:p>
    <w:p w:rsidR="006D50B2" w:rsidRDefault="0022675F">
      <w:pPr>
        <w:pStyle w:val="Bullet"/>
      </w:pPr>
      <w:r>
        <w:t xml:space="preserve">{Name} – </w:t>
      </w:r>
      <w:r w:rsidR="006D50B2">
        <w:t xml:space="preserve">See Appendix C – Doc 5 – Sections 2, 3 &amp; 4. (These sections (especially the table in Section 3) allow the Client to see which recommendations are aimed at </w:t>
      </w:r>
      <w:r w:rsidR="00906922">
        <w:t>{explanation}</w:t>
      </w:r>
      <w:r w:rsidR="006D50B2">
        <w:t xml:space="preserve">. If desired the Client can implement only recommendations aimed at priority 1 risks, only priority 1 &amp; 2, or all recommendations. Budget cost information </w:t>
      </w:r>
      <w:r w:rsidR="00906922">
        <w:t>{explanation}</w:t>
      </w:r>
      <w:r w:rsidR="006D50B2">
        <w:t>).</w:t>
      </w:r>
    </w:p>
    <w:p w:rsidR="006D50B2" w:rsidRDefault="006D50B2">
      <w:pPr>
        <w:pStyle w:val="Heading2"/>
      </w:pPr>
      <w:bookmarkStart w:id="67" w:name="_Toc40383772"/>
      <w:r>
        <w:lastRenderedPageBreak/>
        <w:t>Select options</w:t>
      </w:r>
      <w:bookmarkEnd w:id="67"/>
    </w:p>
    <w:p w:rsidR="006D50B2" w:rsidRDefault="0022675F">
      <w:pPr>
        <w:pStyle w:val="Bullet"/>
      </w:pPr>
      <w:r>
        <w:t>{Name} – S</w:t>
      </w:r>
      <w:r w:rsidR="006D50B2">
        <w:t xml:space="preserve">ee Appendix C – Doc 1 - Sections 5, 6, 7, 8, 9, &amp; 10. (These sections provide alternative measures such as </w:t>
      </w:r>
      <w:r w:rsidR="00906922">
        <w:t>{explanation}</w:t>
      </w:r>
      <w:r w:rsidR="006D50B2">
        <w:t>).</w:t>
      </w:r>
    </w:p>
    <w:p w:rsidR="000F18FA" w:rsidRDefault="0022675F" w:rsidP="00A60DEF">
      <w:pPr>
        <w:pStyle w:val="Bullet"/>
      </w:pPr>
      <w:r>
        <w:t xml:space="preserve">{Name} – </w:t>
      </w:r>
      <w:r w:rsidR="006D50B2">
        <w:t xml:space="preserve">See Appendix C – Doc 5 – Sections 2, 3 &amp; 4. (These sections (especially the table in Section 3) allow the Client to see which recommendations are aimed at </w:t>
      </w:r>
      <w:r w:rsidR="00906922">
        <w:t>{explanation}</w:t>
      </w:r>
      <w:r w:rsidR="006D50B2">
        <w:t>. If desired the Client can implement only recommendations aimed at priority 1 risks, only priority 1 &amp; 2, or all recommendations.</w:t>
      </w:r>
      <w:r w:rsidR="00A60DEF">
        <w:t xml:space="preserve"> </w:t>
      </w:r>
    </w:p>
    <w:p w:rsidR="000F18FA" w:rsidRDefault="000F18FA" w:rsidP="000F18FA">
      <w:pPr>
        <w:pStyle w:val="Bullet"/>
        <w:numPr>
          <w:ilvl w:val="0"/>
          <w:numId w:val="0"/>
        </w:numPr>
        <w:ind w:left="284" w:hanging="284"/>
      </w:pPr>
    </w:p>
    <w:p w:rsidR="000F18FA" w:rsidRDefault="000F18FA" w:rsidP="000F18FA">
      <w:pPr>
        <w:pStyle w:val="Bullet"/>
        <w:numPr>
          <w:ilvl w:val="0"/>
          <w:numId w:val="0"/>
        </w:numPr>
        <w:ind w:left="284" w:hanging="284"/>
      </w:pPr>
    </w:p>
    <w:p w:rsidR="00A60DEF" w:rsidRPr="00A60DEF" w:rsidRDefault="00A60DEF" w:rsidP="000F18FA">
      <w:pPr>
        <w:pStyle w:val="Bullet"/>
        <w:numPr>
          <w:ilvl w:val="0"/>
          <w:numId w:val="0"/>
        </w:numPr>
        <w:ind w:left="284" w:hanging="284"/>
      </w:pPr>
      <w:r>
        <w:br w:type="page"/>
      </w:r>
    </w:p>
    <w:p w:rsidR="006D50B2" w:rsidRDefault="006A4498" w:rsidP="00B94172">
      <w:pPr>
        <w:pStyle w:val="Heading1"/>
        <w:ind w:left="992"/>
        <w:rPr>
          <w:sz w:val="28"/>
          <w:szCs w:val="28"/>
        </w:rPr>
      </w:pPr>
      <w:bookmarkStart w:id="68" w:name="_Toc40383773"/>
      <w:r>
        <w:lastRenderedPageBreak/>
        <w:t xml:space="preserve">Competency </w:t>
      </w:r>
      <w:r w:rsidR="006D50B2">
        <w:t xml:space="preserve">Unit </w:t>
      </w:r>
      <w:r>
        <w:t>#</w:t>
      </w:r>
      <w:r w:rsidR="006D50B2">
        <w:t>10 – Apply CPTED Principles in a Specialist Setting</w:t>
      </w:r>
      <w:r>
        <w:t xml:space="preserve"> </w:t>
      </w:r>
      <w:r w:rsidRPr="00B94172">
        <w:rPr>
          <w:sz w:val="28"/>
          <w:szCs w:val="28"/>
        </w:rPr>
        <w:t xml:space="preserve">(for </w:t>
      </w:r>
      <w:proofErr w:type="spellStart"/>
      <w:r w:rsidRPr="00B94172">
        <w:rPr>
          <w:sz w:val="28"/>
          <w:szCs w:val="28"/>
        </w:rPr>
        <w:t>ICCP</w:t>
      </w:r>
      <w:proofErr w:type="spellEnd"/>
      <w:r w:rsidRPr="00B94172">
        <w:rPr>
          <w:sz w:val="28"/>
          <w:szCs w:val="28"/>
        </w:rPr>
        <w:t>-Advanced only)</w:t>
      </w:r>
      <w:bookmarkEnd w:id="68"/>
    </w:p>
    <w:p w:rsidR="000F18FA" w:rsidRDefault="000F18FA" w:rsidP="000F18FA">
      <w:pPr>
        <w:pStyle w:val="Body"/>
      </w:pPr>
      <w:r>
        <w:t>The following sections direct the reviewer to examples of each criterion (in Appendices). Please also provide a brief explanation of how you acquired this competency through your work on the projects referred to below.</w:t>
      </w:r>
    </w:p>
    <w:p w:rsidR="000F18FA" w:rsidRPr="000F18FA" w:rsidRDefault="000F18FA" w:rsidP="000F18FA">
      <w:pPr>
        <w:pStyle w:val="Body"/>
      </w:pPr>
    </w:p>
    <w:p w:rsidR="006D50B2" w:rsidRDefault="006D50B2">
      <w:pPr>
        <w:pStyle w:val="Heading2"/>
      </w:pPr>
      <w:bookmarkStart w:id="69" w:name="_Toc40383774"/>
      <w:r>
        <w:t>Identifying challenges not normally found in the more common application of CPTED principles</w:t>
      </w:r>
      <w:bookmarkEnd w:id="69"/>
    </w:p>
    <w:p w:rsidR="006D50B2" w:rsidRDefault="0022675F">
      <w:pPr>
        <w:pStyle w:val="Bullet"/>
      </w:pPr>
      <w:r>
        <w:t xml:space="preserve">{Name} – </w:t>
      </w:r>
      <w:r w:rsidR="006D50B2">
        <w:t xml:space="preserve">See Appendix C – Doc 5. The transmission substations were a challenge </w:t>
      </w:r>
      <w:r w:rsidR="00906922">
        <w:t>{explanation}</w:t>
      </w:r>
      <w:r w:rsidR="006D50B2">
        <w:t xml:space="preserve">. CPTED can influence behaviour, and occasionally limit access, but it generally cannot physically stop an individual from doing (or accessing) something. For this reason, CPTED became an important supporting strategy, </w:t>
      </w:r>
      <w:r w:rsidR="00906922">
        <w:t>{explanation}</w:t>
      </w:r>
      <w:r w:rsidR="006D50B2">
        <w:t>.</w:t>
      </w:r>
    </w:p>
    <w:p w:rsidR="006D50B2" w:rsidRDefault="006D50B2">
      <w:pPr>
        <w:pStyle w:val="Bullet"/>
      </w:pPr>
      <w:r>
        <w:t>Article – See Appendix B. The second case study mentioned in the article was a challenge, because CPTED measures were taking the place of what was previously accomplished by physical security measures.</w:t>
      </w:r>
    </w:p>
    <w:p w:rsidR="006D50B2" w:rsidRDefault="006D50B2">
      <w:pPr>
        <w:pStyle w:val="Heading2"/>
      </w:pPr>
      <w:bookmarkStart w:id="70" w:name="_Toc40383775"/>
      <w:r>
        <w:t>Assess concerns and issues that need to be addressed</w:t>
      </w:r>
      <w:bookmarkEnd w:id="70"/>
    </w:p>
    <w:p w:rsidR="006D50B2" w:rsidRDefault="0022675F">
      <w:pPr>
        <w:pStyle w:val="Bullet"/>
      </w:pPr>
      <w:r>
        <w:t xml:space="preserve">City of {Name} – </w:t>
      </w:r>
      <w:r w:rsidR="006D50B2">
        <w:t xml:space="preserve">See Appendix E – Doc 2. City of </w:t>
      </w:r>
      <w:r w:rsidR="00054A49">
        <w:t>{Name}</w:t>
      </w:r>
      <w:r w:rsidR="006D50B2">
        <w:t xml:space="preserve">’s Planning Department had a number of concerns with particular guideline suggestions that </w:t>
      </w:r>
      <w:r w:rsidR="00906922">
        <w:t>{explanation}</w:t>
      </w:r>
      <w:r w:rsidR="006D50B2">
        <w:t xml:space="preserve">. </w:t>
      </w:r>
      <w:r w:rsidR="00054A49">
        <w:t xml:space="preserve">{NAME} </w:t>
      </w:r>
      <w:r w:rsidR="006D50B2">
        <w:t>arranged a compromise that was accepted by the Planning Department.</w:t>
      </w:r>
    </w:p>
    <w:p w:rsidR="006D50B2" w:rsidRDefault="006D50B2">
      <w:pPr>
        <w:pStyle w:val="Bullet"/>
      </w:pPr>
      <w:r>
        <w:t>Article – See Appendix B. The second case study mentioned in the article details concerns of staff members for their own safety. Concerns were addressed with a range of CPTED strategies.</w:t>
      </w:r>
    </w:p>
    <w:p w:rsidR="006D50B2" w:rsidRDefault="006D50B2">
      <w:pPr>
        <w:pStyle w:val="Heading2"/>
      </w:pPr>
      <w:bookmarkStart w:id="71" w:name="_Toc40383776"/>
      <w:r>
        <w:t>Develop strategies for dealing with identified issues</w:t>
      </w:r>
      <w:bookmarkEnd w:id="71"/>
    </w:p>
    <w:p w:rsidR="006D50B2" w:rsidRDefault="0022675F">
      <w:pPr>
        <w:pStyle w:val="Bullet"/>
      </w:pPr>
      <w:r>
        <w:t xml:space="preserve">City of {Name} – </w:t>
      </w:r>
      <w:r w:rsidR="006D50B2">
        <w:t>See Appendix E – Doc 4.</w:t>
      </w:r>
    </w:p>
    <w:p w:rsidR="006D50B2" w:rsidRDefault="00054A49">
      <w:pPr>
        <w:pStyle w:val="Bullet"/>
      </w:pPr>
      <w:r>
        <w:t xml:space="preserve">{Name} </w:t>
      </w:r>
      <w:r w:rsidR="006D50B2">
        <w:t xml:space="preserve"> University – See Appendix D – Doc 2.</w:t>
      </w:r>
    </w:p>
    <w:p w:rsidR="006D50B2" w:rsidRDefault="006D50B2">
      <w:pPr>
        <w:pStyle w:val="Heading2"/>
      </w:pPr>
      <w:bookmarkStart w:id="72" w:name="_Toc40383777"/>
      <w:r>
        <w:t>Consider the scope and scale of the project and how it might relate to implementation strategies</w:t>
      </w:r>
      <w:bookmarkEnd w:id="72"/>
    </w:p>
    <w:p w:rsidR="006D50B2" w:rsidRDefault="0022675F">
      <w:pPr>
        <w:pStyle w:val="Bullet"/>
      </w:pPr>
      <w:r>
        <w:t xml:space="preserve">{Name} – </w:t>
      </w:r>
      <w:r w:rsidR="006D50B2">
        <w:t>See Appendix C – Doc 1 – appendix C “Prioritisation of sites”). (Due to the large number of sites (</w:t>
      </w:r>
      <w:r w:rsidR="005D7BAC">
        <w:t>approx.</w:t>
      </w:r>
      <w:r w:rsidR="006D50B2">
        <w:t xml:space="preserve"> 135), consideration of security treatment implementation was necessary, in other words, “which sites should be treated first?” Appendix C “Prioritisation of sites” prioritises sites for security treatment, based on the risk assessment information in Table 1 (same doc, pages 3 to 9).</w:t>
      </w:r>
    </w:p>
    <w:p w:rsidR="006D50B2" w:rsidRDefault="0022675F">
      <w:pPr>
        <w:pStyle w:val="Bullet"/>
      </w:pPr>
      <w:r>
        <w:lastRenderedPageBreak/>
        <w:t xml:space="preserve">City of {Name} – </w:t>
      </w:r>
      <w:r w:rsidR="006D50B2">
        <w:t xml:space="preserve">See Appendix E – Doc 4 – Section 7.2 “Removal of graffiti”. (This section outlines the importance of </w:t>
      </w:r>
      <w:r w:rsidR="00906922">
        <w:t>{explanation}</w:t>
      </w:r>
      <w:r w:rsidR="006D50B2">
        <w:t xml:space="preserve">) without first implementing other strategies that support the first strategy, are </w:t>
      </w:r>
      <w:r w:rsidR="005D7BAC">
        <w:t>counterproductive</w:t>
      </w:r>
      <w:r w:rsidR="006D50B2">
        <w:t>).</w:t>
      </w:r>
    </w:p>
    <w:p w:rsidR="006D50B2" w:rsidRDefault="006D50B2">
      <w:pPr>
        <w:pStyle w:val="Heading2"/>
      </w:pPr>
      <w:bookmarkStart w:id="73" w:name="_Toc40383778"/>
      <w:r>
        <w:t>Consider implementation issues</w:t>
      </w:r>
      <w:bookmarkEnd w:id="73"/>
    </w:p>
    <w:p w:rsidR="006D50B2" w:rsidRDefault="0022675F">
      <w:pPr>
        <w:pStyle w:val="Bullet"/>
      </w:pPr>
      <w:r>
        <w:t xml:space="preserve">{Name} – </w:t>
      </w:r>
      <w:r w:rsidR="006D50B2">
        <w:t xml:space="preserve">See Appendix C – Doc 5 – Section 3. Notice in the Table in Section 3, that one CPTED strategy is in the priority 1 row, and another is in the priority 2 row. This implementation issue was important to ensure that CPTED strategies </w:t>
      </w:r>
      <w:r w:rsidR="00906922">
        <w:t>{explanation}</w:t>
      </w:r>
      <w:r w:rsidR="006D50B2">
        <w:t>.</w:t>
      </w:r>
    </w:p>
    <w:p w:rsidR="006D50B2" w:rsidRDefault="0022675F">
      <w:pPr>
        <w:pStyle w:val="Bullet"/>
      </w:pPr>
      <w:r>
        <w:t xml:space="preserve">City of {Name} – </w:t>
      </w:r>
      <w:r w:rsidR="006D50B2">
        <w:t xml:space="preserve">See Appendix E – Doc 4 – Section 7.2 “Removal of graffiti”. (This section outlines the importance of </w:t>
      </w:r>
      <w:r w:rsidR="00906922">
        <w:t>{explanation}</w:t>
      </w:r>
      <w:r w:rsidR="006D50B2">
        <w:t xml:space="preserve">. Implementing one strategy (graffiti removal) without first implementing other strategies that support the first strategy, are </w:t>
      </w:r>
      <w:r w:rsidR="005D7BAC">
        <w:t>counterproductive</w:t>
      </w:r>
      <w:r w:rsidR="006D50B2">
        <w:t>).</w:t>
      </w:r>
    </w:p>
    <w:p w:rsidR="006D50B2" w:rsidRDefault="006D50B2">
      <w:pPr>
        <w:pStyle w:val="Heading2"/>
      </w:pPr>
      <w:bookmarkStart w:id="74" w:name="_Toc40383779"/>
      <w:r>
        <w:t>Select options</w:t>
      </w:r>
      <w:bookmarkEnd w:id="74"/>
    </w:p>
    <w:p w:rsidR="006D50B2" w:rsidRDefault="0022675F">
      <w:pPr>
        <w:pStyle w:val="Bullet"/>
      </w:pPr>
      <w:r>
        <w:t xml:space="preserve">{Name} – </w:t>
      </w:r>
      <w:r w:rsidR="006D50B2">
        <w:t xml:space="preserve">See Appendix C – Doc 1 - Sections 5, 6, 7, 8, 9, &amp; 10. (These sections provide alternative measures such as different fencing </w:t>
      </w:r>
      <w:proofErr w:type="spellStart"/>
      <w:r w:rsidR="006D50B2">
        <w:t>etc</w:t>
      </w:r>
      <w:proofErr w:type="spellEnd"/>
      <w:r w:rsidR="006D50B2">
        <w:t xml:space="preserve"> to give the Client some flexibility in security treatment options).</w:t>
      </w:r>
    </w:p>
    <w:p w:rsidR="006D50B2" w:rsidRDefault="0022675F">
      <w:pPr>
        <w:pStyle w:val="Bullet"/>
      </w:pPr>
      <w:r>
        <w:t xml:space="preserve">{Name} – </w:t>
      </w:r>
      <w:r w:rsidR="006D50B2">
        <w:t xml:space="preserve">See Appendix C – Doc 5 – Sections 2, 3 &amp; 4. (These sections (especially the table in Section 3) allow the Client to see which </w:t>
      </w:r>
      <w:r w:rsidR="00906922">
        <w:t>{explanation}</w:t>
      </w:r>
      <w:r w:rsidR="006D50B2">
        <w:t>. If desired the Client can implement only recommendations aimed at priority 1 risks, only priority 1 &amp; 2, or all recommendations.</w:t>
      </w:r>
    </w:p>
    <w:p w:rsidR="006D50B2" w:rsidRDefault="006D50B2">
      <w:pPr>
        <w:pStyle w:val="Heading2"/>
      </w:pPr>
      <w:bookmarkStart w:id="75" w:name="_Toc40383780"/>
      <w:r>
        <w:t>Consider the issue of environmental sensitivity</w:t>
      </w:r>
      <w:bookmarkEnd w:id="75"/>
    </w:p>
    <w:p w:rsidR="006D50B2" w:rsidRDefault="0022675F">
      <w:pPr>
        <w:pStyle w:val="Bullet"/>
      </w:pPr>
      <w:r>
        <w:t xml:space="preserve">City of {Name} – </w:t>
      </w:r>
      <w:r w:rsidR="006D50B2">
        <w:t>See Appendix E – Doc 4 – Section 7.1 “Managing/changing the types of vegetation (and its location) around the park”.</w:t>
      </w:r>
    </w:p>
    <w:p w:rsidR="006D50B2" w:rsidRDefault="00054A49">
      <w:pPr>
        <w:pStyle w:val="Bullet"/>
      </w:pPr>
      <w:r>
        <w:t xml:space="preserve">{Name} </w:t>
      </w:r>
      <w:r w:rsidR="006D50B2">
        <w:t xml:space="preserve"> University – See Appendix D – Doc 2 – Section 5.3. Much of the vegetation at </w:t>
      </w:r>
      <w:r>
        <w:t xml:space="preserve">{Name} </w:t>
      </w:r>
      <w:r w:rsidR="006D50B2">
        <w:t xml:space="preserve">University was native bush that was </w:t>
      </w:r>
      <w:r w:rsidR="00906922">
        <w:t>{explanation}</w:t>
      </w:r>
      <w:r w:rsidR="006D50B2">
        <w:t>.</w:t>
      </w:r>
    </w:p>
    <w:p w:rsidR="006D50B2" w:rsidRDefault="006D50B2">
      <w:pPr>
        <w:pStyle w:val="Heading2"/>
      </w:pPr>
      <w:bookmarkStart w:id="76" w:name="_Toc40383781"/>
      <w:r>
        <w:t>Consider available security technology and how it relates to CPTED principles</w:t>
      </w:r>
      <w:bookmarkEnd w:id="76"/>
    </w:p>
    <w:p w:rsidR="006D50B2" w:rsidRDefault="0022675F">
      <w:pPr>
        <w:pStyle w:val="Bullet"/>
      </w:pPr>
      <w:r>
        <w:t xml:space="preserve">City of {Name} – </w:t>
      </w:r>
      <w:r w:rsidR="006D50B2">
        <w:t>See Appendix E – Doc 2:</w:t>
      </w:r>
    </w:p>
    <w:p w:rsidR="006D50B2" w:rsidRDefault="006D50B2">
      <w:pPr>
        <w:pStyle w:val="Bullet"/>
        <w:numPr>
          <w:ilvl w:val="0"/>
          <w:numId w:val="0"/>
        </w:numPr>
      </w:pPr>
      <w:r>
        <w:t xml:space="preserve">Section 4.1.2 shows how CPTED can support technology such as security lighting. </w:t>
      </w:r>
    </w:p>
    <w:p w:rsidR="006D50B2" w:rsidRDefault="006D50B2">
      <w:pPr>
        <w:pStyle w:val="Bullet"/>
        <w:numPr>
          <w:ilvl w:val="0"/>
          <w:numId w:val="0"/>
        </w:numPr>
      </w:pPr>
      <w:r>
        <w:t xml:space="preserve">Section 5.1.5 points out that security technology should ideally be </w:t>
      </w:r>
      <w:r w:rsidR="00906922">
        <w:t>{explanation}</w:t>
      </w:r>
      <w:r>
        <w:t>.</w:t>
      </w:r>
    </w:p>
    <w:p w:rsidR="006D50B2" w:rsidRDefault="006D50B2">
      <w:pPr>
        <w:pStyle w:val="Bullet"/>
        <w:numPr>
          <w:ilvl w:val="0"/>
          <w:numId w:val="0"/>
        </w:numPr>
      </w:pPr>
      <w:r>
        <w:t>Section 5.3.1 figure 67 shows how CPTED can support CCTV.</w:t>
      </w:r>
    </w:p>
    <w:p w:rsidR="006D50B2" w:rsidRDefault="006D50B2">
      <w:pPr>
        <w:pStyle w:val="Bullet"/>
        <w:numPr>
          <w:ilvl w:val="0"/>
          <w:numId w:val="0"/>
        </w:numPr>
      </w:pPr>
    </w:p>
    <w:p w:rsidR="006D50B2" w:rsidRDefault="0022675F">
      <w:pPr>
        <w:pStyle w:val="Bullet"/>
      </w:pPr>
      <w:r>
        <w:t xml:space="preserve">{Name} </w:t>
      </w:r>
      <w:r w:rsidR="00595F64">
        <w:t xml:space="preserve">– See </w:t>
      </w:r>
      <w:r w:rsidR="006D50B2">
        <w:t>Appendix C – Doc 1 - Sections 5, 6, 7, 8, 9, &amp; 10. (These sections provide many security treatments including technology).</w:t>
      </w:r>
    </w:p>
    <w:p w:rsidR="006D50B2" w:rsidRDefault="0022675F">
      <w:pPr>
        <w:pStyle w:val="Bullet"/>
      </w:pPr>
      <w:r>
        <w:lastRenderedPageBreak/>
        <w:t xml:space="preserve">{Name} </w:t>
      </w:r>
      <w:r w:rsidR="00595F64">
        <w:t xml:space="preserve">– See </w:t>
      </w:r>
      <w:r w:rsidR="006D50B2">
        <w:t>Appendix C – Doc 5 – Section 3. Notice in the Table in Section 3, that CPTED is used to support access control (new fence).</w:t>
      </w:r>
    </w:p>
    <w:p w:rsidR="006D50B2" w:rsidRDefault="006D50B2">
      <w:pPr>
        <w:pStyle w:val="Body"/>
      </w:pPr>
    </w:p>
    <w:p w:rsidR="00A60DEF" w:rsidRDefault="00A60DEF">
      <w:pPr>
        <w:rPr>
          <w:rFonts w:ascii="Arial" w:hAnsi="Arial"/>
          <w:b w:val="0"/>
          <w:color w:val="auto"/>
        </w:rPr>
      </w:pPr>
      <w:r>
        <w:br w:type="page"/>
      </w:r>
    </w:p>
    <w:p w:rsidR="006D50B2" w:rsidRDefault="006A4498" w:rsidP="00B94172">
      <w:pPr>
        <w:pStyle w:val="Heading1"/>
        <w:ind w:left="992"/>
        <w:rPr>
          <w:sz w:val="28"/>
          <w:szCs w:val="28"/>
        </w:rPr>
      </w:pPr>
      <w:bookmarkStart w:id="77" w:name="_Toc40383782"/>
      <w:r>
        <w:lastRenderedPageBreak/>
        <w:t xml:space="preserve">Competency </w:t>
      </w:r>
      <w:r w:rsidR="006D50B2">
        <w:t xml:space="preserve">Unit </w:t>
      </w:r>
      <w:r>
        <w:t>#</w:t>
      </w:r>
      <w:r w:rsidR="006D50B2">
        <w:t>11 – Prepare Crime Prevention Plan</w:t>
      </w:r>
      <w:r>
        <w:t xml:space="preserve"> </w:t>
      </w:r>
      <w:r w:rsidRPr="00B94172">
        <w:rPr>
          <w:sz w:val="28"/>
          <w:szCs w:val="28"/>
        </w:rPr>
        <w:t xml:space="preserve">(for </w:t>
      </w:r>
      <w:proofErr w:type="spellStart"/>
      <w:r w:rsidRPr="00B94172">
        <w:rPr>
          <w:sz w:val="28"/>
          <w:szCs w:val="28"/>
        </w:rPr>
        <w:t>ICCP</w:t>
      </w:r>
      <w:proofErr w:type="spellEnd"/>
      <w:r w:rsidRPr="00B94172">
        <w:rPr>
          <w:sz w:val="28"/>
          <w:szCs w:val="28"/>
        </w:rPr>
        <w:t>-Advanced only)</w:t>
      </w:r>
      <w:bookmarkEnd w:id="77"/>
    </w:p>
    <w:p w:rsidR="000F18FA" w:rsidRDefault="000F18FA" w:rsidP="000F18FA">
      <w:pPr>
        <w:pStyle w:val="Body"/>
      </w:pPr>
      <w:r>
        <w:t>The following sections direct the reviewer to examples of each criterion (in Appendices). Please also provide a brief explanation of how you acquired this competency through your work on the projects referred to below.</w:t>
      </w:r>
    </w:p>
    <w:p w:rsidR="000F18FA" w:rsidRPr="000F18FA" w:rsidRDefault="000F18FA" w:rsidP="000F18FA">
      <w:pPr>
        <w:pStyle w:val="Body"/>
      </w:pPr>
    </w:p>
    <w:p w:rsidR="006D50B2" w:rsidRDefault="006D50B2">
      <w:pPr>
        <w:pStyle w:val="Heading2"/>
      </w:pPr>
      <w:bookmarkStart w:id="78" w:name="_Toc40383783"/>
      <w:r>
        <w:t>Confirm acceptance of proposed crime prevention strategies</w:t>
      </w:r>
      <w:bookmarkEnd w:id="78"/>
    </w:p>
    <w:p w:rsidR="006D50B2" w:rsidRDefault="006D50B2">
      <w:pPr>
        <w:pStyle w:val="Bullet"/>
      </w:pPr>
      <w:r>
        <w:t xml:space="preserve">Final Project – See Appendix A – Doc 2 – Section 5.9 “Recommendations”. Approximately a year after completion of the project, conversation with the then Operations Manager (Ian McLachlan) revealed that </w:t>
      </w:r>
      <w:r w:rsidR="00906922">
        <w:t>{explanation}</w:t>
      </w:r>
      <w:r>
        <w:t>. The strategy was successful.</w:t>
      </w:r>
    </w:p>
    <w:p w:rsidR="006D50B2" w:rsidRDefault="0022675F">
      <w:pPr>
        <w:pStyle w:val="Bullet"/>
      </w:pPr>
      <w:r>
        <w:t xml:space="preserve">{Name} </w:t>
      </w:r>
      <w:r w:rsidR="00595F64">
        <w:t xml:space="preserve">– See </w:t>
      </w:r>
      <w:r w:rsidR="006D50B2">
        <w:t xml:space="preserve">Appendix C – Doc 7. Many of the issues raised in this presentation revolve around Territorial Reinforcement (housekeeping). </w:t>
      </w:r>
      <w:r w:rsidR="00054A49">
        <w:t>{Name}</w:t>
      </w:r>
      <w:r w:rsidR="00906922">
        <w:t xml:space="preserve"> </w:t>
      </w:r>
      <w:r w:rsidR="006D50B2">
        <w:t xml:space="preserve">have accepted this strategy and commenced a clean-up of the (approx) 135 substations. Other recommendations yet to be actioned due to </w:t>
      </w:r>
      <w:r w:rsidR="00906922">
        <w:t>{explanation}</w:t>
      </w:r>
      <w:proofErr w:type="gramStart"/>
      <w:r w:rsidR="006D50B2">
        <w:t>/</w:t>
      </w:r>
      <w:r>
        <w:t>{</w:t>
      </w:r>
      <w:proofErr w:type="gramEnd"/>
      <w:r>
        <w:t xml:space="preserve">Name} </w:t>
      </w:r>
      <w:r w:rsidR="006D50B2">
        <w:t>eframe.</w:t>
      </w:r>
    </w:p>
    <w:p w:rsidR="006D50B2" w:rsidRDefault="003B0C37">
      <w:pPr>
        <w:pStyle w:val="Bullet"/>
      </w:pPr>
      <w:r>
        <w:t xml:space="preserve">{Name} </w:t>
      </w:r>
      <w:r w:rsidR="006D50B2">
        <w:t xml:space="preserve"> Group – See Appendix F. (The first drawing in the appendix is what was submitted to council by the </w:t>
      </w:r>
      <w:r>
        <w:t xml:space="preserve">{Name} </w:t>
      </w:r>
      <w:r w:rsidR="006D50B2">
        <w:t xml:space="preserve">Group, to apply for approval to locate a pedestrian access way in their subdivision. This was declined by council. The subsequent concept drawings in appendix F, which include CPTED strategies, were </w:t>
      </w:r>
      <w:r w:rsidR="00906922">
        <w:t>{explanation}</w:t>
      </w:r>
      <w:r w:rsidR="006D50B2">
        <w:t xml:space="preserve"> </w:t>
      </w:r>
      <w:r w:rsidR="00054A49">
        <w:t xml:space="preserve">{NAME} </w:t>
      </w:r>
      <w:r w:rsidR="006D50B2">
        <w:t xml:space="preserve">(with </w:t>
      </w:r>
      <w:r w:rsidR="00054A49">
        <w:t xml:space="preserve">{Name} </w:t>
      </w:r>
      <w:r w:rsidR="006D50B2">
        <w:t>as a team member). Council accepted this design.</w:t>
      </w:r>
    </w:p>
    <w:p w:rsidR="006D50B2" w:rsidRDefault="006D50B2">
      <w:pPr>
        <w:pStyle w:val="Heading2"/>
      </w:pPr>
      <w:bookmarkStart w:id="79" w:name="_Toc40383784"/>
      <w:r>
        <w:t>Prioritise implementation strategies</w:t>
      </w:r>
      <w:bookmarkEnd w:id="79"/>
    </w:p>
    <w:p w:rsidR="006D50B2" w:rsidRDefault="0022675F">
      <w:pPr>
        <w:pStyle w:val="Bullet"/>
      </w:pPr>
      <w:r>
        <w:t xml:space="preserve">{Name} </w:t>
      </w:r>
      <w:r w:rsidR="00595F64">
        <w:t xml:space="preserve">– See </w:t>
      </w:r>
      <w:r w:rsidR="006D50B2">
        <w:t xml:space="preserve">Appendix C – Doc 1 – appendix C “Prioritisation of sites”). (Due to the large number of sites (approx 135), consideration of security treatment implementation was necessary, in other words, “which sites should be treated first?” Appendix C “Prioritisation of sites” </w:t>
      </w:r>
      <w:r w:rsidR="00595F64">
        <w:t>{explanation}</w:t>
      </w:r>
      <w:r w:rsidR="006D50B2">
        <w:t>, based on the risk assessment information in Table 1 (same doc, pages 3 to 9).</w:t>
      </w:r>
    </w:p>
    <w:p w:rsidR="006D50B2" w:rsidRDefault="0022675F">
      <w:pPr>
        <w:pStyle w:val="Bullet"/>
      </w:pPr>
      <w:r>
        <w:t xml:space="preserve">{Name} </w:t>
      </w:r>
      <w:r w:rsidR="00595F64">
        <w:t xml:space="preserve">– See </w:t>
      </w:r>
      <w:r w:rsidR="006D50B2">
        <w:t>Appendix C – Doc 5 – Section 3. Notice in the Table in Section 3, that one CPTED strategy is in the priority 1 row, and another is in the priority 2 row.</w:t>
      </w:r>
    </w:p>
    <w:p w:rsidR="006D50B2" w:rsidRDefault="0022675F">
      <w:pPr>
        <w:pStyle w:val="Bullet"/>
      </w:pPr>
      <w:r>
        <w:t xml:space="preserve">City of {Name} – </w:t>
      </w:r>
      <w:r w:rsidR="006D50B2">
        <w:t xml:space="preserve">See Appendix E – Doc 4 – Section 7.2 “Removal of graffiti”. (This section outlines the importance of </w:t>
      </w:r>
      <w:r w:rsidR="00595F64">
        <w:t>{explanation}</w:t>
      </w:r>
      <w:r w:rsidR="006D50B2">
        <w:t>).</w:t>
      </w:r>
    </w:p>
    <w:p w:rsidR="006D50B2" w:rsidRDefault="006D50B2">
      <w:pPr>
        <w:pStyle w:val="Heading2"/>
      </w:pPr>
      <w:bookmarkStart w:id="80" w:name="_Toc40383785"/>
      <w:r>
        <w:t>Develop crime prevention plan</w:t>
      </w:r>
      <w:bookmarkEnd w:id="80"/>
    </w:p>
    <w:p w:rsidR="006D50B2" w:rsidRDefault="00054A49">
      <w:pPr>
        <w:pStyle w:val="Bullet"/>
      </w:pPr>
      <w:r>
        <w:t xml:space="preserve">{Name} </w:t>
      </w:r>
      <w:r w:rsidR="006D50B2">
        <w:t>University – See Appendix D – Doc 2.</w:t>
      </w:r>
    </w:p>
    <w:p w:rsidR="006D50B2" w:rsidRDefault="0022675F">
      <w:pPr>
        <w:pStyle w:val="Bullet"/>
      </w:pPr>
      <w:r>
        <w:t xml:space="preserve">City of {Name} – </w:t>
      </w:r>
      <w:r w:rsidR="006D50B2">
        <w:t>See Appendix E – Doc 2.</w:t>
      </w:r>
    </w:p>
    <w:p w:rsidR="006D50B2" w:rsidRDefault="0022675F">
      <w:pPr>
        <w:pStyle w:val="Bullet"/>
      </w:pPr>
      <w:r>
        <w:lastRenderedPageBreak/>
        <w:t xml:space="preserve">City of {Name} – </w:t>
      </w:r>
      <w:r w:rsidR="006D50B2">
        <w:t>See Appendix E – Doc 4.</w:t>
      </w:r>
    </w:p>
    <w:p w:rsidR="006D50B2" w:rsidRDefault="006D50B2">
      <w:pPr>
        <w:pStyle w:val="Heading2"/>
      </w:pPr>
      <w:bookmarkStart w:id="81" w:name="_Toc40383786"/>
      <w:r>
        <w:t>Communicate crime prevention plan</w:t>
      </w:r>
      <w:bookmarkEnd w:id="81"/>
    </w:p>
    <w:p w:rsidR="006D50B2" w:rsidRDefault="0022675F">
      <w:pPr>
        <w:pStyle w:val="Bullet"/>
      </w:pPr>
      <w:r>
        <w:t xml:space="preserve">{Name} </w:t>
      </w:r>
      <w:r w:rsidR="00595F64">
        <w:t xml:space="preserve">– See </w:t>
      </w:r>
      <w:r w:rsidR="006D50B2">
        <w:t>Appendix C – Doc 7.</w:t>
      </w:r>
    </w:p>
    <w:p w:rsidR="006D50B2" w:rsidRDefault="00054A49">
      <w:pPr>
        <w:pStyle w:val="Bullet"/>
      </w:pPr>
      <w:r>
        <w:t xml:space="preserve">{Name} </w:t>
      </w:r>
      <w:r w:rsidR="006D50B2">
        <w:t xml:space="preserve"> University – See Appendix D – Doc 3.</w:t>
      </w:r>
    </w:p>
    <w:p w:rsidR="006D50B2" w:rsidRDefault="0022675F">
      <w:pPr>
        <w:pStyle w:val="Bullet"/>
      </w:pPr>
      <w:r>
        <w:t xml:space="preserve">City of {Name} – </w:t>
      </w:r>
      <w:r w:rsidR="006D50B2">
        <w:t>See Appendix E – Doc 5.</w:t>
      </w:r>
    </w:p>
    <w:p w:rsidR="006D50B2" w:rsidRDefault="006D50B2">
      <w:pPr>
        <w:pStyle w:val="Bullet"/>
        <w:numPr>
          <w:ilvl w:val="0"/>
          <w:numId w:val="0"/>
        </w:numPr>
      </w:pPr>
      <w:r>
        <w:t xml:space="preserve">The above PowerPoint presentations were valuable in </w:t>
      </w:r>
      <w:r w:rsidR="00595F64">
        <w:t>{Description}</w:t>
      </w:r>
      <w:r>
        <w:t>.</w:t>
      </w:r>
    </w:p>
    <w:p w:rsidR="006D50B2" w:rsidRDefault="006D50B2">
      <w:pPr>
        <w:pStyle w:val="Body"/>
      </w:pPr>
    </w:p>
    <w:p w:rsidR="005D7BAC" w:rsidRDefault="005D7BAC">
      <w:pPr>
        <w:pStyle w:val="Body"/>
      </w:pPr>
    </w:p>
    <w:p w:rsidR="005D7BAC" w:rsidRDefault="005D7BAC">
      <w:pPr>
        <w:pStyle w:val="Body"/>
      </w:pPr>
    </w:p>
    <w:p w:rsidR="005D7BAC" w:rsidRDefault="005D7BAC">
      <w:pPr>
        <w:pStyle w:val="Body"/>
        <w:sectPr w:rsidR="005D7BAC" w:rsidSect="00B94172">
          <w:footerReference w:type="default" r:id="rId9"/>
          <w:pgSz w:w="11906" w:h="16838" w:code="9"/>
          <w:pgMar w:top="2160" w:right="2160" w:bottom="2160" w:left="2160" w:header="706" w:footer="706" w:gutter="0"/>
          <w:pgNumType w:start="1"/>
          <w:cols w:space="720"/>
        </w:sectPr>
      </w:pPr>
    </w:p>
    <w:p w:rsidR="006D50B2" w:rsidRDefault="006D50B2" w:rsidP="00B94172">
      <w:pPr>
        <w:pStyle w:val="Appendix"/>
        <w:ind w:left="0"/>
      </w:pPr>
      <w:bookmarkStart w:id="82" w:name="_GoBack"/>
      <w:bookmarkEnd w:id="82"/>
    </w:p>
    <w:p w:rsidR="006D50B2" w:rsidRDefault="006D50B2" w:rsidP="00B94172">
      <w:pPr>
        <w:pStyle w:val="AppendixHeading"/>
        <w:ind w:left="0"/>
      </w:pPr>
      <w:bookmarkStart w:id="83" w:name="_Toc125794344"/>
      <w:bookmarkStart w:id="84" w:name="_Toc125857741"/>
      <w:bookmarkStart w:id="85" w:name="_Toc125862659"/>
      <w:bookmarkStart w:id="86" w:name="_Toc125876773"/>
      <w:bookmarkStart w:id="87" w:name="_Toc125953799"/>
      <w:bookmarkStart w:id="88" w:name="_Toc125954307"/>
      <w:bookmarkStart w:id="89" w:name="_Toc127007665"/>
      <w:bookmarkStart w:id="90" w:name="_Toc127077647"/>
      <w:bookmarkStart w:id="91" w:name="_Toc127085506"/>
      <w:bookmarkStart w:id="92" w:name="_Toc127091630"/>
      <w:bookmarkStart w:id="93" w:name="_Toc127092252"/>
      <w:bookmarkStart w:id="94" w:name="_Toc127092467"/>
      <w:bookmarkStart w:id="95" w:name="_Toc127093931"/>
      <w:r>
        <w:t>Attachment 1</w:t>
      </w:r>
      <w:bookmarkEnd w:id="83"/>
      <w:bookmarkEnd w:id="84"/>
      <w:r>
        <w:t xml:space="preserve"> (Degree and Final Project)</w:t>
      </w:r>
      <w:bookmarkEnd w:id="85"/>
      <w:bookmarkEnd w:id="86"/>
      <w:bookmarkEnd w:id="87"/>
      <w:bookmarkEnd w:id="88"/>
      <w:bookmarkEnd w:id="89"/>
      <w:bookmarkEnd w:id="90"/>
      <w:bookmarkEnd w:id="91"/>
      <w:bookmarkEnd w:id="92"/>
      <w:bookmarkEnd w:id="93"/>
      <w:bookmarkEnd w:id="94"/>
      <w:bookmarkEnd w:id="95"/>
    </w:p>
    <w:p w:rsidR="006D50B2" w:rsidRDefault="006D50B2" w:rsidP="00B94172">
      <w:pPr>
        <w:pStyle w:val="AppendixContents"/>
        <w:ind w:left="0"/>
        <w:rPr>
          <w:sz w:val="24"/>
        </w:rPr>
      </w:pPr>
      <w:r>
        <w:rPr>
          <w:sz w:val="24"/>
        </w:rPr>
        <w:t>Double Click on Icon to Open Document</w:t>
      </w:r>
    </w:p>
    <w:p w:rsidR="006D50B2" w:rsidRDefault="006D50B2">
      <w:pPr>
        <w:pStyle w:val="AppendixContent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3"/>
        <w:gridCol w:w="2884"/>
        <w:gridCol w:w="2671"/>
      </w:tblGrid>
      <w:tr w:rsidR="006A4498" w:rsidRPr="006A4498" w:rsidTr="006A4498">
        <w:tc>
          <w:tcPr>
            <w:tcW w:w="1981" w:type="dxa"/>
            <w:vAlign w:val="center"/>
          </w:tcPr>
          <w:p w:rsidR="006A4498" w:rsidRPr="006A4498" w:rsidRDefault="006A4498" w:rsidP="006A4498">
            <w:pPr>
              <w:pStyle w:val="AppendixContents"/>
              <w:ind w:left="0"/>
              <w:jc w:val="center"/>
              <w:rPr>
                <w:b/>
                <w:sz w:val="24"/>
                <w:szCs w:val="24"/>
              </w:rPr>
            </w:pPr>
            <w:r w:rsidRPr="006A4498">
              <w:rPr>
                <w:b/>
                <w:sz w:val="24"/>
                <w:szCs w:val="24"/>
              </w:rPr>
              <w:t>Document #</w:t>
            </w:r>
          </w:p>
        </w:tc>
        <w:tc>
          <w:tcPr>
            <w:tcW w:w="3060" w:type="dxa"/>
            <w:vAlign w:val="center"/>
          </w:tcPr>
          <w:p w:rsidR="006A4498" w:rsidRPr="006A4498" w:rsidRDefault="006A4498" w:rsidP="006A4498">
            <w:pPr>
              <w:pStyle w:val="AppendixContents"/>
              <w:ind w:left="0"/>
              <w:jc w:val="center"/>
              <w:rPr>
                <w:b/>
                <w:bCs/>
                <w:sz w:val="24"/>
                <w:szCs w:val="24"/>
              </w:rPr>
            </w:pPr>
            <w:r w:rsidRPr="006A4498">
              <w:rPr>
                <w:b/>
                <w:bCs/>
                <w:sz w:val="24"/>
                <w:szCs w:val="24"/>
              </w:rPr>
              <w:t>Attachment</w:t>
            </w:r>
          </w:p>
        </w:tc>
        <w:tc>
          <w:tcPr>
            <w:tcW w:w="2914" w:type="dxa"/>
            <w:vAlign w:val="center"/>
          </w:tcPr>
          <w:p w:rsidR="006A4498" w:rsidRPr="006A4498" w:rsidRDefault="006A4498" w:rsidP="006A4498">
            <w:pPr>
              <w:pStyle w:val="AppendixContents"/>
              <w:ind w:left="0"/>
              <w:jc w:val="center"/>
              <w:rPr>
                <w:b/>
                <w:bCs/>
                <w:sz w:val="24"/>
                <w:szCs w:val="24"/>
              </w:rPr>
            </w:pPr>
            <w:r w:rsidRPr="006A4498">
              <w:rPr>
                <w:b/>
                <w:bCs/>
                <w:sz w:val="24"/>
                <w:szCs w:val="24"/>
              </w:rPr>
              <w:t>Type</w:t>
            </w:r>
          </w:p>
        </w:tc>
      </w:tr>
      <w:tr w:rsidR="006D50B2" w:rsidRPr="006A4498" w:rsidTr="00B94172">
        <w:tc>
          <w:tcPr>
            <w:tcW w:w="1981" w:type="dxa"/>
          </w:tcPr>
          <w:p w:rsidR="006D50B2" w:rsidRPr="006A4498" w:rsidRDefault="006D50B2">
            <w:pPr>
              <w:pStyle w:val="AppendixContents"/>
              <w:ind w:left="0"/>
              <w:jc w:val="center"/>
              <w:rPr>
                <w:sz w:val="18"/>
                <w:szCs w:val="18"/>
              </w:rPr>
            </w:pPr>
            <w:r w:rsidRPr="006A4498">
              <w:rPr>
                <w:sz w:val="18"/>
                <w:szCs w:val="18"/>
              </w:rPr>
              <w:t>Doc 1</w:t>
            </w:r>
          </w:p>
        </w:tc>
        <w:tc>
          <w:tcPr>
            <w:tcW w:w="3060" w:type="dxa"/>
          </w:tcPr>
          <w:p w:rsidR="006D50B2" w:rsidRPr="006A4498" w:rsidRDefault="006A4498" w:rsidP="006A4498">
            <w:pPr>
              <w:pStyle w:val="AppendixContents"/>
              <w:ind w:left="0"/>
              <w:jc w:val="center"/>
              <w:rPr>
                <w:sz w:val="18"/>
                <w:szCs w:val="18"/>
              </w:rPr>
            </w:pPr>
            <w:r>
              <w:rPr>
                <w:bCs/>
                <w:sz w:val="18"/>
                <w:szCs w:val="18"/>
              </w:rPr>
              <w:t>[Insert object]</w:t>
            </w:r>
          </w:p>
        </w:tc>
        <w:tc>
          <w:tcPr>
            <w:tcW w:w="2914" w:type="dxa"/>
          </w:tcPr>
          <w:p w:rsidR="006D50B2" w:rsidRPr="006A4498" w:rsidRDefault="006D50B2">
            <w:pPr>
              <w:pStyle w:val="AppendixContents"/>
              <w:ind w:left="0"/>
              <w:jc w:val="center"/>
              <w:rPr>
                <w:bCs/>
                <w:sz w:val="18"/>
                <w:szCs w:val="18"/>
              </w:rPr>
            </w:pPr>
            <w:r w:rsidRPr="006A4498">
              <w:rPr>
                <w:bCs/>
                <w:sz w:val="18"/>
                <w:szCs w:val="18"/>
              </w:rPr>
              <w:t>Degree</w:t>
            </w:r>
          </w:p>
        </w:tc>
      </w:tr>
      <w:tr w:rsidR="006D50B2" w:rsidRPr="006A4498" w:rsidTr="00B94172">
        <w:tc>
          <w:tcPr>
            <w:tcW w:w="1981" w:type="dxa"/>
          </w:tcPr>
          <w:p w:rsidR="006D50B2" w:rsidRPr="006A4498" w:rsidRDefault="006D50B2">
            <w:pPr>
              <w:pStyle w:val="AppendixContents"/>
              <w:ind w:left="0"/>
              <w:jc w:val="center"/>
              <w:rPr>
                <w:sz w:val="18"/>
                <w:szCs w:val="18"/>
              </w:rPr>
            </w:pPr>
            <w:r w:rsidRPr="006A4498">
              <w:rPr>
                <w:sz w:val="18"/>
                <w:szCs w:val="18"/>
              </w:rPr>
              <w:t>Doc 2</w:t>
            </w:r>
          </w:p>
        </w:tc>
        <w:tc>
          <w:tcPr>
            <w:tcW w:w="3060" w:type="dxa"/>
          </w:tcPr>
          <w:p w:rsidR="006D50B2" w:rsidRPr="006A4498" w:rsidRDefault="006A4498">
            <w:pPr>
              <w:pStyle w:val="AppendixContents"/>
              <w:ind w:left="0"/>
              <w:jc w:val="center"/>
              <w:rPr>
                <w:sz w:val="18"/>
                <w:szCs w:val="18"/>
              </w:rPr>
            </w:pPr>
            <w:r>
              <w:rPr>
                <w:bCs/>
                <w:sz w:val="18"/>
                <w:szCs w:val="18"/>
              </w:rPr>
              <w:t>[Insert object]</w:t>
            </w:r>
          </w:p>
        </w:tc>
        <w:tc>
          <w:tcPr>
            <w:tcW w:w="2914" w:type="dxa"/>
          </w:tcPr>
          <w:p w:rsidR="006D50B2" w:rsidRPr="006A4498" w:rsidRDefault="006D50B2">
            <w:pPr>
              <w:pStyle w:val="AppendixContents"/>
              <w:ind w:left="0"/>
              <w:jc w:val="center"/>
              <w:rPr>
                <w:bCs/>
                <w:sz w:val="18"/>
                <w:szCs w:val="18"/>
              </w:rPr>
            </w:pPr>
            <w:r w:rsidRPr="006A4498">
              <w:rPr>
                <w:bCs/>
                <w:sz w:val="18"/>
                <w:szCs w:val="18"/>
              </w:rPr>
              <w:t>Final Project</w:t>
            </w:r>
          </w:p>
        </w:tc>
      </w:tr>
    </w:tbl>
    <w:p w:rsidR="006D50B2" w:rsidRDefault="006D50B2">
      <w:pPr>
        <w:pStyle w:val="Body"/>
      </w:pPr>
    </w:p>
    <w:p w:rsidR="005D7BAC" w:rsidRDefault="005D7BAC">
      <w:pPr>
        <w:pStyle w:val="Body"/>
      </w:pPr>
    </w:p>
    <w:p w:rsidR="005D7BAC" w:rsidRDefault="005D7BAC">
      <w:pPr>
        <w:rPr>
          <w:rFonts w:ascii="Arial" w:hAnsi="Arial"/>
          <w:b w:val="0"/>
          <w:color w:val="auto"/>
        </w:rPr>
      </w:pPr>
      <w:r>
        <w:br w:type="page"/>
      </w:r>
    </w:p>
    <w:p w:rsidR="006D50B2" w:rsidRDefault="006D50B2" w:rsidP="00B94172">
      <w:pPr>
        <w:pStyle w:val="Appendix"/>
        <w:ind w:left="0"/>
      </w:pPr>
    </w:p>
    <w:p w:rsidR="006D50B2" w:rsidRDefault="006D50B2" w:rsidP="00B94172">
      <w:pPr>
        <w:pStyle w:val="AppendixHeading"/>
        <w:ind w:left="0"/>
      </w:pPr>
      <w:bookmarkStart w:id="96" w:name="_Toc125794345"/>
      <w:bookmarkStart w:id="97" w:name="_Toc125857742"/>
      <w:bookmarkStart w:id="98" w:name="_Toc125862660"/>
      <w:bookmarkStart w:id="99" w:name="_Toc125876774"/>
      <w:bookmarkStart w:id="100" w:name="_Toc125953800"/>
      <w:bookmarkStart w:id="101" w:name="_Toc125954308"/>
      <w:bookmarkStart w:id="102" w:name="_Toc127007666"/>
      <w:bookmarkStart w:id="103" w:name="_Toc127077648"/>
      <w:bookmarkStart w:id="104" w:name="_Toc127085507"/>
      <w:bookmarkStart w:id="105" w:name="_Toc127091631"/>
      <w:bookmarkStart w:id="106" w:name="_Toc127092253"/>
      <w:bookmarkStart w:id="107" w:name="_Toc127092468"/>
      <w:bookmarkStart w:id="108" w:name="_Toc127093932"/>
      <w:r>
        <w:t>Attachment 2</w:t>
      </w:r>
      <w:bookmarkEnd w:id="96"/>
      <w:bookmarkEnd w:id="97"/>
      <w:r>
        <w:t xml:space="preserve"> (Article)</w:t>
      </w:r>
      <w:bookmarkEnd w:id="98"/>
      <w:bookmarkEnd w:id="99"/>
      <w:bookmarkEnd w:id="100"/>
      <w:bookmarkEnd w:id="101"/>
      <w:bookmarkEnd w:id="102"/>
      <w:bookmarkEnd w:id="103"/>
      <w:bookmarkEnd w:id="104"/>
      <w:bookmarkEnd w:id="105"/>
      <w:bookmarkEnd w:id="106"/>
      <w:bookmarkEnd w:id="107"/>
      <w:bookmarkEnd w:id="108"/>
    </w:p>
    <w:p w:rsidR="006D50B2" w:rsidRDefault="006D50B2" w:rsidP="00B94172">
      <w:pPr>
        <w:pStyle w:val="AppendixContents"/>
        <w:ind w:left="0"/>
      </w:pPr>
    </w:p>
    <w:p w:rsidR="006D50B2" w:rsidRDefault="006D50B2" w:rsidP="00B94172">
      <w:pPr>
        <w:pStyle w:val="AppendixContents"/>
        <w:ind w:left="0"/>
      </w:pPr>
    </w:p>
    <w:p w:rsidR="006D50B2" w:rsidRDefault="006D50B2" w:rsidP="00B94172">
      <w:pPr>
        <w:pStyle w:val="AppendixContents"/>
        <w:ind w:left="0"/>
      </w:pPr>
    </w:p>
    <w:p w:rsidR="006D50B2" w:rsidRDefault="006D50B2" w:rsidP="00B94172">
      <w:pPr>
        <w:pStyle w:val="AppendixContents"/>
        <w:ind w:left="0"/>
      </w:pPr>
    </w:p>
    <w:p w:rsidR="006D50B2" w:rsidRDefault="006D50B2" w:rsidP="00B94172">
      <w:pPr>
        <w:pStyle w:val="AppendixContents"/>
        <w:ind w:left="0"/>
      </w:pPr>
    </w:p>
    <w:p w:rsidR="006D50B2" w:rsidRDefault="006D50B2" w:rsidP="00B94172">
      <w:pPr>
        <w:pStyle w:val="AppendixContents"/>
        <w:ind w:left="0"/>
      </w:pPr>
    </w:p>
    <w:p w:rsidR="006D50B2" w:rsidRDefault="006D50B2" w:rsidP="00B94172">
      <w:pPr>
        <w:pStyle w:val="AppendixContents"/>
        <w:ind w:left="0"/>
      </w:pPr>
    </w:p>
    <w:p w:rsidR="006D50B2" w:rsidRDefault="006D50B2" w:rsidP="00B94172">
      <w:pPr>
        <w:pStyle w:val="AppendixContents"/>
        <w:ind w:left="0"/>
      </w:pPr>
    </w:p>
    <w:p w:rsidR="006D50B2" w:rsidRDefault="006D50B2" w:rsidP="00B94172">
      <w:pPr>
        <w:pStyle w:val="AppendixContents"/>
        <w:ind w:left="0"/>
      </w:pPr>
    </w:p>
    <w:p w:rsidR="006D50B2" w:rsidRDefault="006D50B2" w:rsidP="00B94172">
      <w:pPr>
        <w:pStyle w:val="AppendixContents"/>
        <w:ind w:left="0"/>
      </w:pPr>
    </w:p>
    <w:p w:rsidR="006D50B2" w:rsidRDefault="006D50B2" w:rsidP="00B94172">
      <w:pPr>
        <w:pStyle w:val="AppendixContents"/>
        <w:tabs>
          <w:tab w:val="left" w:pos="4575"/>
        </w:tabs>
        <w:ind w:left="0"/>
      </w:pPr>
    </w:p>
    <w:p w:rsidR="006D50B2" w:rsidRDefault="006D50B2" w:rsidP="00B94172">
      <w:pPr>
        <w:pStyle w:val="AppendixContents"/>
        <w:tabs>
          <w:tab w:val="left" w:pos="4575"/>
        </w:tabs>
        <w:ind w:left="0"/>
      </w:pPr>
    </w:p>
    <w:p w:rsidR="006D50B2" w:rsidRDefault="006D50B2" w:rsidP="00B94172">
      <w:pPr>
        <w:pStyle w:val="AppendixContents"/>
        <w:tabs>
          <w:tab w:val="left" w:pos="4575"/>
        </w:tabs>
        <w:ind w:left="0"/>
      </w:pPr>
    </w:p>
    <w:p w:rsidR="006D50B2" w:rsidRDefault="006D50B2" w:rsidP="00B94172">
      <w:pPr>
        <w:pStyle w:val="AppendixContents"/>
        <w:tabs>
          <w:tab w:val="left" w:pos="4575"/>
        </w:tabs>
        <w:ind w:left="0"/>
      </w:pPr>
    </w:p>
    <w:p w:rsidR="006D50B2" w:rsidRDefault="006D50B2" w:rsidP="00B94172">
      <w:pPr>
        <w:pStyle w:val="AppendixContents"/>
        <w:tabs>
          <w:tab w:val="left" w:pos="4575"/>
        </w:tabs>
        <w:ind w:left="0"/>
      </w:pPr>
    </w:p>
    <w:p w:rsidR="006D50B2" w:rsidRDefault="00B94172" w:rsidP="00B94172">
      <w:pPr>
        <w:pStyle w:val="AppendixHeading"/>
        <w:ind w:left="0"/>
      </w:pPr>
      <w:bookmarkStart w:id="109" w:name="_Toc125794346"/>
      <w:bookmarkStart w:id="110" w:name="_Toc125857743"/>
      <w:bookmarkStart w:id="111" w:name="_Toc125862661"/>
      <w:bookmarkStart w:id="112" w:name="_Toc125876775"/>
      <w:bookmarkStart w:id="113" w:name="_Toc125953801"/>
      <w:bookmarkStart w:id="114" w:name="_Toc125954309"/>
      <w:bookmarkStart w:id="115" w:name="_Toc127007667"/>
      <w:bookmarkStart w:id="116" w:name="_Toc127077649"/>
      <w:bookmarkStart w:id="117" w:name="_Toc127085508"/>
      <w:bookmarkStart w:id="118" w:name="_Toc127091632"/>
      <w:bookmarkStart w:id="119" w:name="_Toc127092254"/>
      <w:bookmarkStart w:id="120" w:name="_Toc127092469"/>
      <w:bookmarkStart w:id="121" w:name="_Toc127093933"/>
      <w:r>
        <w:br w:type="page"/>
      </w:r>
      <w:r w:rsidR="006D50B2">
        <w:lastRenderedPageBreak/>
        <w:t>Attachment 3</w:t>
      </w:r>
      <w:bookmarkEnd w:id="109"/>
      <w:bookmarkEnd w:id="110"/>
      <w:r w:rsidR="006A4498">
        <w:t xml:space="preserve"> [Workplace name]</w:t>
      </w:r>
      <w:bookmarkEnd w:id="111"/>
      <w:bookmarkEnd w:id="112"/>
      <w:bookmarkEnd w:id="113"/>
      <w:bookmarkEnd w:id="114"/>
      <w:bookmarkEnd w:id="115"/>
      <w:bookmarkEnd w:id="116"/>
      <w:bookmarkEnd w:id="117"/>
      <w:bookmarkEnd w:id="118"/>
      <w:bookmarkEnd w:id="119"/>
      <w:bookmarkEnd w:id="120"/>
      <w:bookmarkEnd w:id="121"/>
    </w:p>
    <w:p w:rsidR="006D50B2" w:rsidRDefault="006D50B2" w:rsidP="006A4498">
      <w:pPr>
        <w:pStyle w:val="Bold"/>
        <w:rPr>
          <w:b w:val="0"/>
          <w:bCs/>
          <w:sz w:val="24"/>
        </w:rPr>
      </w:pPr>
      <w:r>
        <w:rPr>
          <w:b w:val="0"/>
          <w:bCs/>
          <w:sz w:val="24"/>
        </w:rPr>
        <w:t>Double Click on Icons to Open Documents</w:t>
      </w:r>
    </w:p>
    <w:p w:rsidR="006D50B2" w:rsidRDefault="006D50B2">
      <w:pPr>
        <w:pStyle w:val="Body"/>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1803"/>
        <w:gridCol w:w="3803"/>
      </w:tblGrid>
      <w:tr w:rsidR="006A4498" w:rsidRPr="006A4498" w:rsidTr="00350660">
        <w:trPr>
          <w:trHeight w:val="720"/>
        </w:trPr>
        <w:tc>
          <w:tcPr>
            <w:tcW w:w="1872" w:type="dxa"/>
            <w:vAlign w:val="center"/>
          </w:tcPr>
          <w:p w:rsidR="006A4498" w:rsidRPr="006A4498" w:rsidRDefault="006A4498" w:rsidP="00350660">
            <w:pPr>
              <w:pStyle w:val="AppendixContents"/>
              <w:spacing w:after="0"/>
              <w:ind w:left="0"/>
              <w:jc w:val="center"/>
              <w:rPr>
                <w:rFonts w:cs="Arial"/>
                <w:b/>
                <w:sz w:val="24"/>
                <w:szCs w:val="24"/>
              </w:rPr>
            </w:pPr>
            <w:r w:rsidRPr="006A4498">
              <w:rPr>
                <w:rFonts w:cs="Arial"/>
                <w:b/>
                <w:sz w:val="24"/>
                <w:szCs w:val="24"/>
              </w:rPr>
              <w:t>Document #</w:t>
            </w:r>
          </w:p>
        </w:tc>
        <w:tc>
          <w:tcPr>
            <w:tcW w:w="1872" w:type="dxa"/>
            <w:vAlign w:val="center"/>
          </w:tcPr>
          <w:p w:rsidR="006A4498" w:rsidRPr="006A4498" w:rsidRDefault="006A4498" w:rsidP="00350660">
            <w:pPr>
              <w:pStyle w:val="AppendixContents"/>
              <w:spacing w:after="0"/>
              <w:ind w:left="0"/>
              <w:jc w:val="center"/>
              <w:rPr>
                <w:rFonts w:cs="Arial"/>
                <w:b/>
                <w:sz w:val="24"/>
                <w:szCs w:val="24"/>
              </w:rPr>
            </w:pPr>
            <w:r w:rsidRPr="006A4498">
              <w:rPr>
                <w:rFonts w:cs="Arial"/>
                <w:b/>
                <w:sz w:val="24"/>
                <w:szCs w:val="24"/>
              </w:rPr>
              <w:t>Attachment</w:t>
            </w:r>
          </w:p>
        </w:tc>
        <w:tc>
          <w:tcPr>
            <w:tcW w:w="4320" w:type="dxa"/>
            <w:vAlign w:val="center"/>
          </w:tcPr>
          <w:p w:rsidR="006A4498" w:rsidRPr="006A4498" w:rsidRDefault="006A4498" w:rsidP="00350660">
            <w:pPr>
              <w:pStyle w:val="Bold"/>
              <w:spacing w:before="0" w:after="0"/>
              <w:jc w:val="center"/>
              <w:rPr>
                <w:rFonts w:cs="Arial"/>
                <w:sz w:val="24"/>
                <w:szCs w:val="24"/>
              </w:rPr>
            </w:pPr>
            <w:r w:rsidRPr="006A4498">
              <w:rPr>
                <w:rFonts w:cs="Arial"/>
                <w:sz w:val="24"/>
                <w:szCs w:val="24"/>
              </w:rPr>
              <w:t>Type/Name of document</w:t>
            </w:r>
          </w:p>
        </w:tc>
      </w:tr>
      <w:tr w:rsidR="006D50B2" w:rsidTr="00350660">
        <w:tc>
          <w:tcPr>
            <w:tcW w:w="1872" w:type="dxa"/>
          </w:tcPr>
          <w:p w:rsidR="006D50B2" w:rsidRPr="00350660" w:rsidRDefault="006D50B2" w:rsidP="00350660">
            <w:pPr>
              <w:pStyle w:val="AppendixContents"/>
              <w:spacing w:before="240"/>
              <w:ind w:left="0"/>
              <w:jc w:val="center"/>
              <w:rPr>
                <w:sz w:val="20"/>
              </w:rPr>
            </w:pPr>
            <w:r w:rsidRPr="00350660">
              <w:rPr>
                <w:sz w:val="20"/>
              </w:rPr>
              <w:t>Doc 1</w:t>
            </w:r>
          </w:p>
        </w:tc>
        <w:tc>
          <w:tcPr>
            <w:tcW w:w="1872" w:type="dxa"/>
            <w:vAlign w:val="center"/>
          </w:tcPr>
          <w:p w:rsidR="006D50B2" w:rsidRPr="00350660" w:rsidRDefault="006A4498" w:rsidP="00350660">
            <w:pPr>
              <w:pStyle w:val="AppendixContents"/>
              <w:spacing w:before="240"/>
              <w:ind w:left="0"/>
              <w:jc w:val="center"/>
              <w:rPr>
                <w:sz w:val="20"/>
              </w:rPr>
            </w:pPr>
            <w:r w:rsidRPr="00350660">
              <w:rPr>
                <w:bCs/>
                <w:sz w:val="20"/>
              </w:rPr>
              <w:t>[Insert object]</w:t>
            </w:r>
          </w:p>
        </w:tc>
        <w:tc>
          <w:tcPr>
            <w:tcW w:w="4320" w:type="dxa"/>
            <w:vAlign w:val="center"/>
          </w:tcPr>
          <w:p w:rsidR="006D50B2" w:rsidRPr="00350660" w:rsidRDefault="00054A49" w:rsidP="00350660">
            <w:pPr>
              <w:pStyle w:val="Bold"/>
              <w:spacing w:after="120"/>
              <w:jc w:val="center"/>
              <w:rPr>
                <w:b w:val="0"/>
              </w:rPr>
            </w:pPr>
            <w:r w:rsidRPr="00350660">
              <w:rPr>
                <w:b w:val="0"/>
              </w:rPr>
              <w:t>{Name}</w:t>
            </w:r>
            <w:r w:rsidR="006D50B2" w:rsidRPr="00350660">
              <w:rPr>
                <w:b w:val="0"/>
              </w:rPr>
              <w:t>Substation overview report</w:t>
            </w:r>
          </w:p>
        </w:tc>
      </w:tr>
      <w:tr w:rsidR="006D50B2" w:rsidTr="00350660">
        <w:tc>
          <w:tcPr>
            <w:tcW w:w="1872" w:type="dxa"/>
          </w:tcPr>
          <w:p w:rsidR="006D50B2" w:rsidRPr="00350660" w:rsidRDefault="006D50B2" w:rsidP="00350660">
            <w:pPr>
              <w:pStyle w:val="AppendixContents"/>
              <w:spacing w:before="240"/>
              <w:ind w:left="0"/>
              <w:jc w:val="center"/>
              <w:rPr>
                <w:sz w:val="20"/>
              </w:rPr>
            </w:pPr>
            <w:r w:rsidRPr="00350660">
              <w:rPr>
                <w:sz w:val="20"/>
              </w:rPr>
              <w:t>Doc 2</w:t>
            </w:r>
          </w:p>
        </w:tc>
        <w:tc>
          <w:tcPr>
            <w:tcW w:w="1872" w:type="dxa"/>
            <w:vAlign w:val="center"/>
          </w:tcPr>
          <w:p w:rsidR="006D50B2" w:rsidRPr="00350660" w:rsidRDefault="006A4498" w:rsidP="00350660">
            <w:pPr>
              <w:pStyle w:val="AppendixContents"/>
              <w:spacing w:before="240"/>
              <w:ind w:left="0"/>
              <w:jc w:val="center"/>
              <w:rPr>
                <w:sz w:val="20"/>
              </w:rPr>
            </w:pPr>
            <w:r w:rsidRPr="00350660">
              <w:rPr>
                <w:bCs/>
                <w:sz w:val="20"/>
              </w:rPr>
              <w:t>[Insert object]</w:t>
            </w:r>
          </w:p>
        </w:tc>
        <w:tc>
          <w:tcPr>
            <w:tcW w:w="4320" w:type="dxa"/>
            <w:vAlign w:val="center"/>
          </w:tcPr>
          <w:p w:rsidR="006D50B2" w:rsidRPr="00350660" w:rsidRDefault="006D50B2" w:rsidP="00350660">
            <w:pPr>
              <w:pStyle w:val="Bold"/>
              <w:spacing w:after="120"/>
              <w:jc w:val="center"/>
              <w:rPr>
                <w:b w:val="0"/>
              </w:rPr>
            </w:pPr>
            <w:r w:rsidRPr="00350660">
              <w:rPr>
                <w:b w:val="0"/>
              </w:rPr>
              <w:t>Incident History Spreadsheet</w:t>
            </w:r>
          </w:p>
        </w:tc>
      </w:tr>
      <w:tr w:rsidR="006D50B2" w:rsidTr="00350660">
        <w:tc>
          <w:tcPr>
            <w:tcW w:w="1872" w:type="dxa"/>
          </w:tcPr>
          <w:p w:rsidR="006D50B2" w:rsidRPr="00350660" w:rsidRDefault="006D50B2" w:rsidP="00350660">
            <w:pPr>
              <w:pStyle w:val="AppendixContents"/>
              <w:spacing w:before="240"/>
              <w:ind w:left="0"/>
              <w:jc w:val="center"/>
              <w:rPr>
                <w:sz w:val="20"/>
              </w:rPr>
            </w:pPr>
            <w:r w:rsidRPr="00350660">
              <w:rPr>
                <w:sz w:val="20"/>
              </w:rPr>
              <w:t>Doc 3</w:t>
            </w:r>
          </w:p>
        </w:tc>
        <w:tc>
          <w:tcPr>
            <w:tcW w:w="1872" w:type="dxa"/>
            <w:vAlign w:val="center"/>
          </w:tcPr>
          <w:p w:rsidR="006D50B2" w:rsidRPr="00350660" w:rsidRDefault="006A4498" w:rsidP="00350660">
            <w:pPr>
              <w:pStyle w:val="AppendixContents"/>
              <w:spacing w:before="240"/>
              <w:ind w:left="0"/>
              <w:jc w:val="center"/>
              <w:rPr>
                <w:sz w:val="20"/>
              </w:rPr>
            </w:pPr>
            <w:r w:rsidRPr="00350660">
              <w:rPr>
                <w:bCs/>
                <w:sz w:val="20"/>
              </w:rPr>
              <w:t>[Insert object]</w:t>
            </w:r>
          </w:p>
        </w:tc>
        <w:tc>
          <w:tcPr>
            <w:tcW w:w="4320" w:type="dxa"/>
            <w:vAlign w:val="center"/>
          </w:tcPr>
          <w:p w:rsidR="006D50B2" w:rsidRPr="00350660" w:rsidRDefault="006D50B2" w:rsidP="00350660">
            <w:pPr>
              <w:pStyle w:val="Bold"/>
              <w:spacing w:after="120"/>
              <w:jc w:val="center"/>
              <w:rPr>
                <w:b w:val="0"/>
              </w:rPr>
            </w:pPr>
            <w:r w:rsidRPr="00350660">
              <w:rPr>
                <w:b w:val="0"/>
              </w:rPr>
              <w:t>Proposal</w:t>
            </w:r>
          </w:p>
        </w:tc>
      </w:tr>
      <w:tr w:rsidR="006D50B2" w:rsidTr="00350660">
        <w:tc>
          <w:tcPr>
            <w:tcW w:w="1872" w:type="dxa"/>
          </w:tcPr>
          <w:p w:rsidR="006D50B2" w:rsidRPr="00350660" w:rsidRDefault="006D50B2" w:rsidP="00350660">
            <w:pPr>
              <w:pStyle w:val="AppendixContents"/>
              <w:spacing w:before="240"/>
              <w:ind w:left="0"/>
              <w:jc w:val="center"/>
              <w:rPr>
                <w:sz w:val="20"/>
              </w:rPr>
            </w:pPr>
            <w:r w:rsidRPr="00350660">
              <w:rPr>
                <w:sz w:val="20"/>
              </w:rPr>
              <w:t>Doc 4</w:t>
            </w:r>
          </w:p>
        </w:tc>
        <w:tc>
          <w:tcPr>
            <w:tcW w:w="1872" w:type="dxa"/>
            <w:vAlign w:val="center"/>
          </w:tcPr>
          <w:p w:rsidR="006D50B2" w:rsidRPr="00350660" w:rsidRDefault="006A4498" w:rsidP="00350660">
            <w:pPr>
              <w:pStyle w:val="AppendixContents"/>
              <w:spacing w:before="240"/>
              <w:ind w:left="0"/>
              <w:jc w:val="center"/>
              <w:rPr>
                <w:sz w:val="20"/>
              </w:rPr>
            </w:pPr>
            <w:r w:rsidRPr="00350660">
              <w:rPr>
                <w:bCs/>
                <w:sz w:val="20"/>
              </w:rPr>
              <w:t>[Insert object]</w:t>
            </w:r>
          </w:p>
        </w:tc>
        <w:tc>
          <w:tcPr>
            <w:tcW w:w="4320" w:type="dxa"/>
            <w:vAlign w:val="center"/>
          </w:tcPr>
          <w:p w:rsidR="006D50B2" w:rsidRPr="00350660" w:rsidRDefault="006D50B2" w:rsidP="00350660">
            <w:pPr>
              <w:pStyle w:val="Bold"/>
              <w:spacing w:after="120"/>
              <w:jc w:val="center"/>
              <w:rPr>
                <w:b w:val="0"/>
              </w:rPr>
            </w:pPr>
            <w:r w:rsidRPr="00350660">
              <w:rPr>
                <w:b w:val="0"/>
              </w:rPr>
              <w:t>Job Progress</w:t>
            </w:r>
          </w:p>
        </w:tc>
      </w:tr>
      <w:tr w:rsidR="006D50B2" w:rsidTr="00350660">
        <w:tc>
          <w:tcPr>
            <w:tcW w:w="1872" w:type="dxa"/>
          </w:tcPr>
          <w:p w:rsidR="006D50B2" w:rsidRPr="00350660" w:rsidRDefault="006D50B2" w:rsidP="00350660">
            <w:pPr>
              <w:pStyle w:val="AppendixContents"/>
              <w:spacing w:before="240"/>
              <w:ind w:left="0"/>
              <w:jc w:val="center"/>
              <w:rPr>
                <w:sz w:val="20"/>
              </w:rPr>
            </w:pPr>
            <w:r w:rsidRPr="00350660">
              <w:rPr>
                <w:sz w:val="20"/>
              </w:rPr>
              <w:t>Doc 5</w:t>
            </w:r>
          </w:p>
        </w:tc>
        <w:tc>
          <w:tcPr>
            <w:tcW w:w="1872" w:type="dxa"/>
            <w:vAlign w:val="center"/>
          </w:tcPr>
          <w:p w:rsidR="006D50B2" w:rsidRPr="00350660" w:rsidRDefault="006A4498" w:rsidP="00350660">
            <w:pPr>
              <w:pStyle w:val="AppendixContents"/>
              <w:spacing w:before="240"/>
              <w:ind w:left="0"/>
              <w:jc w:val="center"/>
              <w:rPr>
                <w:sz w:val="20"/>
              </w:rPr>
            </w:pPr>
            <w:r w:rsidRPr="00350660">
              <w:rPr>
                <w:bCs/>
                <w:sz w:val="20"/>
              </w:rPr>
              <w:t>[Insert object]</w:t>
            </w:r>
          </w:p>
        </w:tc>
        <w:tc>
          <w:tcPr>
            <w:tcW w:w="4320" w:type="dxa"/>
            <w:vAlign w:val="center"/>
          </w:tcPr>
          <w:p w:rsidR="006D50B2" w:rsidRPr="00350660" w:rsidRDefault="006D50B2" w:rsidP="00350660">
            <w:pPr>
              <w:pStyle w:val="Bold"/>
              <w:spacing w:after="120"/>
              <w:jc w:val="center"/>
              <w:rPr>
                <w:b w:val="0"/>
              </w:rPr>
            </w:pPr>
            <w:r w:rsidRPr="00350660">
              <w:rPr>
                <w:b w:val="0"/>
              </w:rPr>
              <w:t>Tate Street Report</w:t>
            </w:r>
          </w:p>
        </w:tc>
      </w:tr>
      <w:tr w:rsidR="006D50B2" w:rsidTr="00350660">
        <w:tc>
          <w:tcPr>
            <w:tcW w:w="1872" w:type="dxa"/>
          </w:tcPr>
          <w:p w:rsidR="006D50B2" w:rsidRPr="00350660" w:rsidRDefault="006D50B2" w:rsidP="00350660">
            <w:pPr>
              <w:pStyle w:val="AppendixContents"/>
              <w:spacing w:before="240"/>
              <w:ind w:left="0"/>
              <w:jc w:val="center"/>
              <w:rPr>
                <w:sz w:val="20"/>
              </w:rPr>
            </w:pPr>
            <w:r w:rsidRPr="00350660">
              <w:rPr>
                <w:sz w:val="20"/>
              </w:rPr>
              <w:t>Doc 6</w:t>
            </w:r>
          </w:p>
        </w:tc>
        <w:tc>
          <w:tcPr>
            <w:tcW w:w="1872" w:type="dxa"/>
            <w:vAlign w:val="center"/>
          </w:tcPr>
          <w:p w:rsidR="006D50B2" w:rsidRPr="00350660" w:rsidRDefault="006A4498" w:rsidP="00350660">
            <w:pPr>
              <w:pStyle w:val="AppendixContents"/>
              <w:spacing w:before="240"/>
              <w:ind w:left="0"/>
              <w:jc w:val="center"/>
              <w:rPr>
                <w:sz w:val="20"/>
              </w:rPr>
            </w:pPr>
            <w:r w:rsidRPr="00350660">
              <w:rPr>
                <w:bCs/>
                <w:sz w:val="20"/>
              </w:rPr>
              <w:t>[Insert object]</w:t>
            </w:r>
          </w:p>
        </w:tc>
        <w:tc>
          <w:tcPr>
            <w:tcW w:w="4320" w:type="dxa"/>
            <w:vAlign w:val="center"/>
          </w:tcPr>
          <w:p w:rsidR="006D50B2" w:rsidRPr="00350660" w:rsidRDefault="006D50B2" w:rsidP="00350660">
            <w:pPr>
              <w:pStyle w:val="Bold"/>
              <w:spacing w:after="120"/>
              <w:jc w:val="center"/>
              <w:rPr>
                <w:b w:val="0"/>
              </w:rPr>
            </w:pPr>
            <w:r w:rsidRPr="00350660">
              <w:rPr>
                <w:b w:val="0"/>
              </w:rPr>
              <w:t>Substation Signage</w:t>
            </w:r>
          </w:p>
        </w:tc>
      </w:tr>
      <w:tr w:rsidR="006D50B2" w:rsidTr="00350660">
        <w:tc>
          <w:tcPr>
            <w:tcW w:w="1872" w:type="dxa"/>
          </w:tcPr>
          <w:p w:rsidR="006D50B2" w:rsidRPr="00350660" w:rsidRDefault="006D50B2" w:rsidP="00350660">
            <w:pPr>
              <w:pStyle w:val="AppendixContents"/>
              <w:spacing w:before="240"/>
              <w:ind w:left="0"/>
              <w:jc w:val="center"/>
              <w:rPr>
                <w:sz w:val="20"/>
              </w:rPr>
            </w:pPr>
            <w:r w:rsidRPr="00350660">
              <w:rPr>
                <w:sz w:val="20"/>
              </w:rPr>
              <w:t>Doc 7</w:t>
            </w:r>
          </w:p>
        </w:tc>
        <w:tc>
          <w:tcPr>
            <w:tcW w:w="1872" w:type="dxa"/>
            <w:vAlign w:val="center"/>
          </w:tcPr>
          <w:p w:rsidR="006D50B2" w:rsidRPr="00350660" w:rsidRDefault="006A4498" w:rsidP="00350660">
            <w:pPr>
              <w:pStyle w:val="AppendixContents"/>
              <w:spacing w:before="240"/>
              <w:ind w:left="0"/>
              <w:jc w:val="center"/>
              <w:rPr>
                <w:sz w:val="20"/>
              </w:rPr>
            </w:pPr>
            <w:r w:rsidRPr="00350660">
              <w:rPr>
                <w:bCs/>
                <w:sz w:val="20"/>
              </w:rPr>
              <w:t>[Insert object]</w:t>
            </w:r>
          </w:p>
        </w:tc>
        <w:tc>
          <w:tcPr>
            <w:tcW w:w="4320" w:type="dxa"/>
            <w:vAlign w:val="center"/>
          </w:tcPr>
          <w:p w:rsidR="006D50B2" w:rsidRPr="00350660" w:rsidRDefault="006D50B2" w:rsidP="00350660">
            <w:pPr>
              <w:pStyle w:val="Bold"/>
              <w:spacing w:after="120"/>
              <w:jc w:val="center"/>
              <w:rPr>
                <w:b w:val="0"/>
              </w:rPr>
            </w:pPr>
            <w:r w:rsidRPr="00350660">
              <w:rPr>
                <w:b w:val="0"/>
              </w:rPr>
              <w:t>Substation Inspection Presentation</w:t>
            </w:r>
          </w:p>
        </w:tc>
      </w:tr>
    </w:tbl>
    <w:p w:rsidR="006D50B2" w:rsidRDefault="006D50B2" w:rsidP="00B94172">
      <w:pPr>
        <w:pStyle w:val="Appendix"/>
        <w:ind w:left="0"/>
      </w:pPr>
    </w:p>
    <w:p w:rsidR="006D50B2" w:rsidRDefault="006D50B2" w:rsidP="00B94172">
      <w:pPr>
        <w:pStyle w:val="AppendixHeading"/>
        <w:ind w:left="0"/>
      </w:pPr>
      <w:bookmarkStart w:id="122" w:name="_Toc125794347"/>
      <w:bookmarkStart w:id="123" w:name="_Toc125857744"/>
      <w:bookmarkStart w:id="124" w:name="_Toc125862662"/>
      <w:bookmarkStart w:id="125" w:name="_Toc125876776"/>
      <w:bookmarkStart w:id="126" w:name="_Toc125953802"/>
      <w:bookmarkStart w:id="127" w:name="_Toc125954310"/>
      <w:bookmarkStart w:id="128" w:name="_Toc127007668"/>
      <w:bookmarkStart w:id="129" w:name="_Toc127077650"/>
      <w:bookmarkStart w:id="130" w:name="_Toc127085509"/>
      <w:bookmarkStart w:id="131" w:name="_Toc127091633"/>
      <w:bookmarkStart w:id="132" w:name="_Toc127092255"/>
      <w:bookmarkStart w:id="133" w:name="_Toc127092470"/>
      <w:bookmarkStart w:id="134" w:name="_Toc127093934"/>
      <w:r>
        <w:t>Attachment 4</w:t>
      </w:r>
      <w:bookmarkEnd w:id="122"/>
      <w:bookmarkEnd w:id="123"/>
      <w:r>
        <w:t xml:space="preserve"> (</w:t>
      </w:r>
      <w:r w:rsidR="00054A49">
        <w:t xml:space="preserve">{Name} </w:t>
      </w:r>
      <w:r>
        <w:t>University)</w:t>
      </w:r>
      <w:bookmarkEnd w:id="124"/>
      <w:bookmarkEnd w:id="125"/>
      <w:bookmarkEnd w:id="126"/>
      <w:bookmarkEnd w:id="127"/>
      <w:bookmarkEnd w:id="128"/>
      <w:bookmarkEnd w:id="129"/>
      <w:bookmarkEnd w:id="130"/>
      <w:bookmarkEnd w:id="131"/>
      <w:bookmarkEnd w:id="132"/>
      <w:bookmarkEnd w:id="133"/>
      <w:bookmarkEnd w:id="134"/>
    </w:p>
    <w:p w:rsidR="006D50B2" w:rsidRDefault="006D50B2" w:rsidP="00B94172">
      <w:pPr>
        <w:pStyle w:val="AppendixContents"/>
        <w:ind w:left="0"/>
        <w:rPr>
          <w:sz w:val="24"/>
        </w:rPr>
      </w:pPr>
      <w:r>
        <w:rPr>
          <w:sz w:val="24"/>
        </w:rPr>
        <w:t>Double Click on Icons to Open Documents</w:t>
      </w:r>
    </w:p>
    <w:p w:rsidR="006D50B2" w:rsidRDefault="006D50B2" w:rsidP="00B94172">
      <w:pPr>
        <w:pStyle w:val="AppendixContents"/>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2646"/>
        <w:gridCol w:w="2791"/>
      </w:tblGrid>
      <w:tr w:rsidR="00350660" w:rsidRPr="00350660" w:rsidTr="00350660">
        <w:trPr>
          <w:trHeight w:val="576"/>
        </w:trPr>
        <w:tc>
          <w:tcPr>
            <w:tcW w:w="2183" w:type="dxa"/>
            <w:vAlign w:val="center"/>
          </w:tcPr>
          <w:p w:rsidR="00350660" w:rsidRPr="00350660" w:rsidRDefault="00350660" w:rsidP="00350660">
            <w:pPr>
              <w:pStyle w:val="AppendixContents"/>
              <w:spacing w:before="240"/>
              <w:ind w:left="0"/>
              <w:jc w:val="center"/>
              <w:rPr>
                <w:rFonts w:cs="Arial"/>
                <w:b/>
                <w:sz w:val="24"/>
                <w:szCs w:val="24"/>
              </w:rPr>
            </w:pPr>
            <w:r w:rsidRPr="00350660">
              <w:rPr>
                <w:rFonts w:cs="Arial"/>
                <w:b/>
                <w:sz w:val="24"/>
                <w:szCs w:val="24"/>
              </w:rPr>
              <w:t>Document #</w:t>
            </w:r>
          </w:p>
        </w:tc>
        <w:tc>
          <w:tcPr>
            <w:tcW w:w="2909" w:type="dxa"/>
            <w:vAlign w:val="center"/>
          </w:tcPr>
          <w:p w:rsidR="00350660" w:rsidRPr="00350660" w:rsidRDefault="00350660" w:rsidP="00350660">
            <w:pPr>
              <w:pStyle w:val="AppendixContents"/>
              <w:spacing w:before="240"/>
              <w:ind w:left="0"/>
              <w:jc w:val="center"/>
              <w:rPr>
                <w:rFonts w:cs="Arial"/>
                <w:b/>
                <w:sz w:val="24"/>
                <w:szCs w:val="24"/>
              </w:rPr>
            </w:pPr>
            <w:r w:rsidRPr="00350660">
              <w:rPr>
                <w:rFonts w:cs="Arial"/>
                <w:b/>
                <w:sz w:val="24"/>
                <w:szCs w:val="24"/>
              </w:rPr>
              <w:t>Attachment</w:t>
            </w:r>
          </w:p>
        </w:tc>
        <w:tc>
          <w:tcPr>
            <w:tcW w:w="3098" w:type="dxa"/>
            <w:vAlign w:val="center"/>
          </w:tcPr>
          <w:p w:rsidR="00350660" w:rsidRPr="00350660" w:rsidRDefault="00350660" w:rsidP="00350660">
            <w:pPr>
              <w:pStyle w:val="Bold"/>
              <w:spacing w:before="0" w:after="0"/>
              <w:jc w:val="center"/>
              <w:rPr>
                <w:rFonts w:cs="Arial"/>
                <w:sz w:val="24"/>
                <w:szCs w:val="24"/>
              </w:rPr>
            </w:pPr>
            <w:r w:rsidRPr="00350660">
              <w:rPr>
                <w:rFonts w:cs="Arial"/>
                <w:sz w:val="24"/>
                <w:szCs w:val="24"/>
              </w:rPr>
              <w:t>Type/Name of document</w:t>
            </w:r>
          </w:p>
        </w:tc>
      </w:tr>
      <w:tr w:rsidR="006D50B2" w:rsidTr="00350660">
        <w:tc>
          <w:tcPr>
            <w:tcW w:w="2183" w:type="dxa"/>
            <w:vAlign w:val="center"/>
          </w:tcPr>
          <w:p w:rsidR="006D50B2" w:rsidRPr="00350660" w:rsidRDefault="006D50B2" w:rsidP="00350660">
            <w:pPr>
              <w:pStyle w:val="AppendixContents"/>
              <w:spacing w:before="240"/>
              <w:ind w:left="0"/>
              <w:jc w:val="center"/>
              <w:rPr>
                <w:sz w:val="20"/>
              </w:rPr>
            </w:pPr>
            <w:r w:rsidRPr="00350660">
              <w:rPr>
                <w:sz w:val="20"/>
              </w:rPr>
              <w:t>Doc 1</w:t>
            </w:r>
          </w:p>
        </w:tc>
        <w:tc>
          <w:tcPr>
            <w:tcW w:w="2909" w:type="dxa"/>
            <w:vAlign w:val="center"/>
          </w:tcPr>
          <w:p w:rsidR="006D50B2" w:rsidRPr="00350660" w:rsidRDefault="00350660" w:rsidP="00350660">
            <w:pPr>
              <w:pStyle w:val="AppendixContents"/>
              <w:spacing w:before="240"/>
              <w:ind w:left="0"/>
              <w:jc w:val="center"/>
              <w:rPr>
                <w:sz w:val="20"/>
              </w:rPr>
            </w:pPr>
            <w:r w:rsidRPr="00350660">
              <w:rPr>
                <w:bCs/>
                <w:sz w:val="20"/>
              </w:rPr>
              <w:t>[Insert object]</w:t>
            </w:r>
          </w:p>
        </w:tc>
        <w:tc>
          <w:tcPr>
            <w:tcW w:w="3098" w:type="dxa"/>
            <w:vAlign w:val="center"/>
          </w:tcPr>
          <w:p w:rsidR="006D50B2" w:rsidRPr="00350660" w:rsidRDefault="006D50B2" w:rsidP="00350660">
            <w:pPr>
              <w:pStyle w:val="Bold"/>
              <w:jc w:val="center"/>
              <w:rPr>
                <w:b w:val="0"/>
              </w:rPr>
            </w:pPr>
            <w:r w:rsidRPr="00350660">
              <w:rPr>
                <w:b w:val="0"/>
              </w:rPr>
              <w:t>Proposal</w:t>
            </w:r>
          </w:p>
        </w:tc>
      </w:tr>
      <w:tr w:rsidR="006D50B2" w:rsidTr="00350660">
        <w:tc>
          <w:tcPr>
            <w:tcW w:w="2183" w:type="dxa"/>
            <w:vAlign w:val="center"/>
          </w:tcPr>
          <w:p w:rsidR="006D50B2" w:rsidRPr="00350660" w:rsidRDefault="006D50B2" w:rsidP="00350660">
            <w:pPr>
              <w:pStyle w:val="AppendixContents"/>
              <w:spacing w:before="240"/>
              <w:ind w:left="0"/>
              <w:jc w:val="center"/>
              <w:rPr>
                <w:sz w:val="20"/>
              </w:rPr>
            </w:pPr>
            <w:r w:rsidRPr="00350660">
              <w:rPr>
                <w:sz w:val="20"/>
              </w:rPr>
              <w:t>Doc 2</w:t>
            </w:r>
          </w:p>
        </w:tc>
        <w:tc>
          <w:tcPr>
            <w:tcW w:w="2909" w:type="dxa"/>
            <w:vAlign w:val="center"/>
          </w:tcPr>
          <w:p w:rsidR="006D50B2" w:rsidRPr="00350660" w:rsidRDefault="00350660" w:rsidP="00350660">
            <w:pPr>
              <w:pStyle w:val="AppendixContents"/>
              <w:spacing w:before="240"/>
              <w:ind w:left="0"/>
              <w:jc w:val="center"/>
              <w:rPr>
                <w:sz w:val="20"/>
              </w:rPr>
            </w:pPr>
            <w:r w:rsidRPr="00350660">
              <w:rPr>
                <w:bCs/>
                <w:sz w:val="20"/>
              </w:rPr>
              <w:t>[Insert object]</w:t>
            </w:r>
          </w:p>
        </w:tc>
        <w:tc>
          <w:tcPr>
            <w:tcW w:w="3098" w:type="dxa"/>
            <w:vAlign w:val="center"/>
          </w:tcPr>
          <w:p w:rsidR="006D50B2" w:rsidRPr="00350660" w:rsidRDefault="006D50B2" w:rsidP="00350660">
            <w:pPr>
              <w:pStyle w:val="Bold"/>
              <w:jc w:val="center"/>
              <w:rPr>
                <w:b w:val="0"/>
              </w:rPr>
            </w:pPr>
            <w:r w:rsidRPr="00350660">
              <w:rPr>
                <w:b w:val="0"/>
              </w:rPr>
              <w:t>External Assessment Report (</w:t>
            </w:r>
            <w:r w:rsidR="003B0C37" w:rsidRPr="00350660">
              <w:rPr>
                <w:b w:val="0"/>
              </w:rPr>
              <w:t xml:space="preserve">{Name} </w:t>
            </w:r>
            <w:r w:rsidRPr="00350660">
              <w:rPr>
                <w:b w:val="0"/>
              </w:rPr>
              <w:t>)</w:t>
            </w:r>
          </w:p>
        </w:tc>
      </w:tr>
      <w:tr w:rsidR="006D50B2" w:rsidTr="00350660">
        <w:tc>
          <w:tcPr>
            <w:tcW w:w="2183" w:type="dxa"/>
            <w:vAlign w:val="center"/>
          </w:tcPr>
          <w:p w:rsidR="006D50B2" w:rsidRPr="00350660" w:rsidRDefault="006D50B2" w:rsidP="00350660">
            <w:pPr>
              <w:pStyle w:val="AppendixContents"/>
              <w:spacing w:before="240"/>
              <w:ind w:left="0"/>
              <w:jc w:val="center"/>
              <w:rPr>
                <w:sz w:val="20"/>
              </w:rPr>
            </w:pPr>
            <w:r w:rsidRPr="00350660">
              <w:rPr>
                <w:sz w:val="20"/>
              </w:rPr>
              <w:t>Doc 3</w:t>
            </w:r>
          </w:p>
        </w:tc>
        <w:tc>
          <w:tcPr>
            <w:tcW w:w="2909" w:type="dxa"/>
            <w:vAlign w:val="center"/>
          </w:tcPr>
          <w:p w:rsidR="006D50B2" w:rsidRPr="00350660" w:rsidRDefault="00350660" w:rsidP="00350660">
            <w:pPr>
              <w:pStyle w:val="AppendixContents"/>
              <w:spacing w:before="240"/>
              <w:ind w:left="0"/>
              <w:jc w:val="center"/>
              <w:rPr>
                <w:sz w:val="20"/>
              </w:rPr>
            </w:pPr>
            <w:r w:rsidRPr="00350660">
              <w:rPr>
                <w:bCs/>
                <w:sz w:val="20"/>
              </w:rPr>
              <w:t>[Insert object]</w:t>
            </w:r>
          </w:p>
        </w:tc>
        <w:tc>
          <w:tcPr>
            <w:tcW w:w="3098" w:type="dxa"/>
            <w:vAlign w:val="center"/>
          </w:tcPr>
          <w:p w:rsidR="006D50B2" w:rsidRPr="00350660" w:rsidRDefault="00F43DB4" w:rsidP="00350660">
            <w:pPr>
              <w:pStyle w:val="Bold"/>
              <w:jc w:val="center"/>
              <w:rPr>
                <w:b w:val="0"/>
              </w:rPr>
            </w:pPr>
            <w:r>
              <w:rPr>
                <w:b w:val="0"/>
              </w:rPr>
              <w:t>{Name}</w:t>
            </w:r>
            <w:r w:rsidR="006D50B2" w:rsidRPr="00350660">
              <w:rPr>
                <w:b w:val="0"/>
              </w:rPr>
              <w:t xml:space="preserve"> Presentation</w:t>
            </w:r>
          </w:p>
        </w:tc>
      </w:tr>
    </w:tbl>
    <w:p w:rsidR="006D50B2" w:rsidRDefault="006D50B2" w:rsidP="00F43DB4">
      <w:pPr>
        <w:pStyle w:val="AppendixContents"/>
        <w:ind w:left="0"/>
      </w:pPr>
    </w:p>
    <w:p w:rsidR="00F43DB4" w:rsidRDefault="00F43DB4" w:rsidP="00F43DB4">
      <w:pPr>
        <w:pStyle w:val="AppendixContents"/>
        <w:ind w:left="0"/>
      </w:pPr>
    </w:p>
    <w:p w:rsidR="00F43DB4" w:rsidRDefault="00F43DB4">
      <w:pPr>
        <w:rPr>
          <w:rFonts w:ascii="Arial" w:hAnsi="Arial"/>
          <w:b w:val="0"/>
          <w:color w:val="auto"/>
          <w:sz w:val="28"/>
        </w:rPr>
      </w:pPr>
      <w:r>
        <w:br w:type="page"/>
      </w:r>
    </w:p>
    <w:p w:rsidR="006D50B2" w:rsidRDefault="006D50B2" w:rsidP="00B94172">
      <w:pPr>
        <w:pStyle w:val="Appendix"/>
        <w:ind w:left="0"/>
      </w:pPr>
    </w:p>
    <w:p w:rsidR="006D50B2" w:rsidRDefault="006D50B2" w:rsidP="00B94172">
      <w:pPr>
        <w:pStyle w:val="AppendixHeading"/>
        <w:ind w:left="0"/>
      </w:pPr>
      <w:bookmarkStart w:id="135" w:name="_Toc125794348"/>
      <w:bookmarkStart w:id="136" w:name="_Toc125857745"/>
      <w:bookmarkStart w:id="137" w:name="_Toc125862663"/>
      <w:bookmarkStart w:id="138" w:name="_Toc125876777"/>
      <w:bookmarkStart w:id="139" w:name="_Toc125953803"/>
      <w:bookmarkStart w:id="140" w:name="_Toc125954311"/>
      <w:bookmarkStart w:id="141" w:name="_Toc127007669"/>
      <w:bookmarkStart w:id="142" w:name="_Toc127077651"/>
      <w:bookmarkStart w:id="143" w:name="_Toc127085510"/>
      <w:bookmarkStart w:id="144" w:name="_Toc127091634"/>
      <w:bookmarkStart w:id="145" w:name="_Toc127092256"/>
      <w:bookmarkStart w:id="146" w:name="_Toc127092471"/>
      <w:bookmarkStart w:id="147" w:name="_Toc127093935"/>
      <w:r>
        <w:t>Attachment 5</w:t>
      </w:r>
      <w:bookmarkEnd w:id="135"/>
      <w:bookmarkEnd w:id="136"/>
      <w:r>
        <w:t xml:space="preserve"> (City of </w:t>
      </w:r>
      <w:r w:rsidR="00A60DEF">
        <w:t>{Name}</w:t>
      </w:r>
      <w:r>
        <w:t>)</w:t>
      </w:r>
      <w:bookmarkEnd w:id="137"/>
      <w:bookmarkEnd w:id="138"/>
      <w:bookmarkEnd w:id="139"/>
      <w:bookmarkEnd w:id="140"/>
      <w:bookmarkEnd w:id="141"/>
      <w:bookmarkEnd w:id="142"/>
      <w:bookmarkEnd w:id="143"/>
      <w:bookmarkEnd w:id="144"/>
      <w:bookmarkEnd w:id="145"/>
      <w:bookmarkEnd w:id="146"/>
      <w:bookmarkEnd w:id="147"/>
    </w:p>
    <w:p w:rsidR="006D50B2" w:rsidRDefault="006D50B2" w:rsidP="00B94172">
      <w:pPr>
        <w:pStyle w:val="AppendixContents"/>
        <w:ind w:left="0"/>
      </w:pPr>
      <w:r>
        <w:rPr>
          <w:sz w:val="24"/>
        </w:rPr>
        <w:t>Double Click on Icons to Open Documents</w:t>
      </w:r>
    </w:p>
    <w:p w:rsidR="006D50B2" w:rsidRDefault="006D50B2">
      <w:pPr>
        <w:pStyle w:val="AppendixContents"/>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2458"/>
        <w:gridCol w:w="2979"/>
      </w:tblGrid>
      <w:tr w:rsidR="00350660" w:rsidRPr="00350660" w:rsidTr="00350660">
        <w:trPr>
          <w:trHeight w:val="663"/>
        </w:trPr>
        <w:tc>
          <w:tcPr>
            <w:tcW w:w="2183" w:type="dxa"/>
            <w:vAlign w:val="center"/>
          </w:tcPr>
          <w:p w:rsidR="00350660" w:rsidRPr="00350660" w:rsidRDefault="00350660" w:rsidP="00350660">
            <w:pPr>
              <w:pStyle w:val="Bold"/>
              <w:jc w:val="center"/>
              <w:rPr>
                <w:rFonts w:cs="Arial"/>
                <w:sz w:val="24"/>
                <w:szCs w:val="24"/>
              </w:rPr>
            </w:pPr>
            <w:r w:rsidRPr="00350660">
              <w:rPr>
                <w:rFonts w:cs="Arial"/>
                <w:sz w:val="24"/>
                <w:szCs w:val="24"/>
              </w:rPr>
              <w:t>Document #</w:t>
            </w:r>
          </w:p>
        </w:tc>
        <w:tc>
          <w:tcPr>
            <w:tcW w:w="2677" w:type="dxa"/>
            <w:vAlign w:val="center"/>
          </w:tcPr>
          <w:p w:rsidR="00350660" w:rsidRPr="00350660" w:rsidRDefault="00350660" w:rsidP="00350660">
            <w:pPr>
              <w:pStyle w:val="Bold"/>
              <w:jc w:val="center"/>
              <w:rPr>
                <w:rFonts w:cs="Arial"/>
                <w:sz w:val="24"/>
                <w:szCs w:val="24"/>
              </w:rPr>
            </w:pPr>
            <w:r w:rsidRPr="00350660">
              <w:rPr>
                <w:rFonts w:cs="Arial"/>
                <w:sz w:val="24"/>
                <w:szCs w:val="24"/>
              </w:rPr>
              <w:t>Attachment</w:t>
            </w:r>
          </w:p>
        </w:tc>
        <w:tc>
          <w:tcPr>
            <w:tcW w:w="3330" w:type="dxa"/>
            <w:vAlign w:val="center"/>
          </w:tcPr>
          <w:p w:rsidR="00350660" w:rsidRPr="00350660" w:rsidRDefault="00350660" w:rsidP="00350660">
            <w:pPr>
              <w:pStyle w:val="Bold"/>
              <w:jc w:val="center"/>
              <w:rPr>
                <w:rFonts w:cs="Arial"/>
                <w:sz w:val="24"/>
                <w:szCs w:val="24"/>
              </w:rPr>
            </w:pPr>
            <w:r w:rsidRPr="00350660">
              <w:rPr>
                <w:rFonts w:cs="Arial"/>
                <w:sz w:val="24"/>
                <w:szCs w:val="24"/>
              </w:rPr>
              <w:t>Type/Name of document</w:t>
            </w:r>
          </w:p>
        </w:tc>
      </w:tr>
      <w:tr w:rsidR="006D50B2" w:rsidTr="00F43DB4">
        <w:tc>
          <w:tcPr>
            <w:tcW w:w="2183" w:type="dxa"/>
            <w:vAlign w:val="center"/>
          </w:tcPr>
          <w:p w:rsidR="006D50B2" w:rsidRPr="00350660" w:rsidRDefault="006D50B2" w:rsidP="00F43DB4">
            <w:pPr>
              <w:pStyle w:val="Bold"/>
              <w:jc w:val="center"/>
              <w:rPr>
                <w:rFonts w:cs="Arial"/>
                <w:b w:val="0"/>
              </w:rPr>
            </w:pPr>
            <w:r w:rsidRPr="00350660">
              <w:rPr>
                <w:rFonts w:cs="Arial"/>
                <w:b w:val="0"/>
              </w:rPr>
              <w:t>Doc 1</w:t>
            </w:r>
          </w:p>
        </w:tc>
        <w:tc>
          <w:tcPr>
            <w:tcW w:w="2677" w:type="dxa"/>
            <w:vAlign w:val="center"/>
          </w:tcPr>
          <w:p w:rsidR="006D50B2" w:rsidRPr="00350660" w:rsidRDefault="00350660" w:rsidP="00F43DB4">
            <w:pPr>
              <w:pStyle w:val="Bold"/>
              <w:jc w:val="center"/>
              <w:rPr>
                <w:rFonts w:cs="Arial"/>
                <w:b w:val="0"/>
              </w:rPr>
            </w:pPr>
            <w:r w:rsidRPr="00350660">
              <w:rPr>
                <w:b w:val="0"/>
                <w:bCs/>
              </w:rPr>
              <w:t>[Insert object]</w:t>
            </w:r>
          </w:p>
        </w:tc>
        <w:tc>
          <w:tcPr>
            <w:tcW w:w="3330" w:type="dxa"/>
            <w:vAlign w:val="center"/>
          </w:tcPr>
          <w:p w:rsidR="006D50B2" w:rsidRPr="00350660" w:rsidRDefault="006D50B2" w:rsidP="00F43DB4">
            <w:pPr>
              <w:pStyle w:val="Bold"/>
              <w:jc w:val="center"/>
              <w:rPr>
                <w:rFonts w:cs="Arial"/>
                <w:b w:val="0"/>
              </w:rPr>
            </w:pPr>
            <w:r w:rsidRPr="00350660">
              <w:rPr>
                <w:rFonts w:cs="Arial"/>
                <w:b w:val="0"/>
              </w:rPr>
              <w:t xml:space="preserve">City of </w:t>
            </w:r>
            <w:r w:rsidR="00054A49" w:rsidRPr="00350660">
              <w:rPr>
                <w:rFonts w:cs="Arial"/>
                <w:b w:val="0"/>
              </w:rPr>
              <w:t xml:space="preserve">{Name} </w:t>
            </w:r>
            <w:r w:rsidRPr="00350660">
              <w:rPr>
                <w:rFonts w:cs="Arial"/>
                <w:b w:val="0"/>
              </w:rPr>
              <w:t>Proposal</w:t>
            </w:r>
          </w:p>
        </w:tc>
      </w:tr>
      <w:tr w:rsidR="006D50B2" w:rsidTr="00F43DB4">
        <w:tc>
          <w:tcPr>
            <w:tcW w:w="2183" w:type="dxa"/>
            <w:vAlign w:val="center"/>
          </w:tcPr>
          <w:p w:rsidR="006D50B2" w:rsidRPr="00350660" w:rsidRDefault="006D50B2" w:rsidP="00F43DB4">
            <w:pPr>
              <w:pStyle w:val="Bold"/>
              <w:jc w:val="center"/>
              <w:rPr>
                <w:rFonts w:cs="Arial"/>
                <w:b w:val="0"/>
              </w:rPr>
            </w:pPr>
            <w:r w:rsidRPr="00350660">
              <w:rPr>
                <w:rFonts w:cs="Arial"/>
                <w:b w:val="0"/>
              </w:rPr>
              <w:t>Doc 2</w:t>
            </w:r>
          </w:p>
        </w:tc>
        <w:tc>
          <w:tcPr>
            <w:tcW w:w="2677" w:type="dxa"/>
            <w:vAlign w:val="center"/>
          </w:tcPr>
          <w:p w:rsidR="006D50B2" w:rsidRPr="00350660" w:rsidRDefault="00350660" w:rsidP="00F43DB4">
            <w:pPr>
              <w:pStyle w:val="Bold"/>
              <w:jc w:val="center"/>
              <w:rPr>
                <w:rFonts w:cs="Arial"/>
                <w:b w:val="0"/>
              </w:rPr>
            </w:pPr>
            <w:r w:rsidRPr="00350660">
              <w:rPr>
                <w:b w:val="0"/>
                <w:bCs/>
              </w:rPr>
              <w:t>[Insert object]</w:t>
            </w:r>
          </w:p>
        </w:tc>
        <w:tc>
          <w:tcPr>
            <w:tcW w:w="3330" w:type="dxa"/>
            <w:vAlign w:val="center"/>
          </w:tcPr>
          <w:p w:rsidR="006D50B2" w:rsidRPr="00350660" w:rsidRDefault="006D50B2" w:rsidP="00F43DB4">
            <w:pPr>
              <w:pStyle w:val="Bold"/>
              <w:jc w:val="center"/>
              <w:rPr>
                <w:rFonts w:cs="Arial"/>
                <w:b w:val="0"/>
              </w:rPr>
            </w:pPr>
            <w:r w:rsidRPr="00350660">
              <w:rPr>
                <w:rFonts w:cs="Arial"/>
                <w:b w:val="0"/>
              </w:rPr>
              <w:t>CPTED Policy and Guidelines</w:t>
            </w:r>
          </w:p>
        </w:tc>
      </w:tr>
      <w:tr w:rsidR="006D50B2" w:rsidTr="00F43DB4">
        <w:tc>
          <w:tcPr>
            <w:tcW w:w="2183" w:type="dxa"/>
            <w:vAlign w:val="center"/>
          </w:tcPr>
          <w:p w:rsidR="006D50B2" w:rsidRPr="00350660" w:rsidRDefault="006D50B2" w:rsidP="00F43DB4">
            <w:pPr>
              <w:pStyle w:val="Bold"/>
              <w:jc w:val="center"/>
              <w:rPr>
                <w:rFonts w:cs="Arial"/>
                <w:b w:val="0"/>
              </w:rPr>
            </w:pPr>
            <w:r w:rsidRPr="00350660">
              <w:rPr>
                <w:rFonts w:cs="Arial"/>
                <w:b w:val="0"/>
              </w:rPr>
              <w:t>Doc 3</w:t>
            </w:r>
          </w:p>
        </w:tc>
        <w:tc>
          <w:tcPr>
            <w:tcW w:w="2677" w:type="dxa"/>
            <w:vAlign w:val="center"/>
          </w:tcPr>
          <w:p w:rsidR="006D50B2" w:rsidRPr="00350660" w:rsidRDefault="00350660" w:rsidP="00F43DB4">
            <w:pPr>
              <w:pStyle w:val="Bold"/>
              <w:jc w:val="center"/>
              <w:rPr>
                <w:rFonts w:cs="Arial"/>
                <w:b w:val="0"/>
              </w:rPr>
            </w:pPr>
            <w:r w:rsidRPr="00350660">
              <w:rPr>
                <w:b w:val="0"/>
                <w:bCs/>
              </w:rPr>
              <w:t>[Insert object]</w:t>
            </w:r>
          </w:p>
        </w:tc>
        <w:tc>
          <w:tcPr>
            <w:tcW w:w="3330" w:type="dxa"/>
            <w:vAlign w:val="center"/>
          </w:tcPr>
          <w:p w:rsidR="006D50B2" w:rsidRPr="00350660" w:rsidRDefault="006D50B2" w:rsidP="00F43DB4">
            <w:pPr>
              <w:pStyle w:val="Bold"/>
              <w:jc w:val="center"/>
              <w:rPr>
                <w:rFonts w:cs="Arial"/>
                <w:b w:val="0"/>
              </w:rPr>
            </w:pPr>
            <w:r w:rsidRPr="00350660">
              <w:rPr>
                <w:rFonts w:cs="Arial"/>
                <w:b w:val="0"/>
              </w:rPr>
              <w:t xml:space="preserve">City of </w:t>
            </w:r>
            <w:r w:rsidR="00054A49" w:rsidRPr="00350660">
              <w:rPr>
                <w:rFonts w:cs="Arial"/>
                <w:b w:val="0"/>
              </w:rPr>
              <w:t xml:space="preserve">{Name} </w:t>
            </w:r>
            <w:r w:rsidRPr="00350660">
              <w:rPr>
                <w:rFonts w:cs="Arial"/>
                <w:b w:val="0"/>
              </w:rPr>
              <w:t>Town Planning Scheme No. 2</w:t>
            </w:r>
          </w:p>
        </w:tc>
      </w:tr>
      <w:tr w:rsidR="006D50B2" w:rsidTr="00F43DB4">
        <w:tc>
          <w:tcPr>
            <w:tcW w:w="2183" w:type="dxa"/>
            <w:vAlign w:val="center"/>
          </w:tcPr>
          <w:p w:rsidR="006D50B2" w:rsidRPr="00350660" w:rsidRDefault="006D50B2" w:rsidP="00F43DB4">
            <w:pPr>
              <w:pStyle w:val="Bold"/>
              <w:jc w:val="center"/>
              <w:rPr>
                <w:rFonts w:cs="Arial"/>
                <w:b w:val="0"/>
              </w:rPr>
            </w:pPr>
            <w:r w:rsidRPr="00350660">
              <w:rPr>
                <w:rFonts w:cs="Arial"/>
                <w:b w:val="0"/>
              </w:rPr>
              <w:t>Doc 4</w:t>
            </w:r>
          </w:p>
        </w:tc>
        <w:tc>
          <w:tcPr>
            <w:tcW w:w="2677" w:type="dxa"/>
            <w:vAlign w:val="center"/>
          </w:tcPr>
          <w:p w:rsidR="006D50B2" w:rsidRPr="00350660" w:rsidRDefault="00350660" w:rsidP="00F43DB4">
            <w:pPr>
              <w:pStyle w:val="Bold"/>
              <w:jc w:val="center"/>
              <w:rPr>
                <w:rFonts w:cs="Arial"/>
                <w:b w:val="0"/>
              </w:rPr>
            </w:pPr>
            <w:r w:rsidRPr="00350660">
              <w:rPr>
                <w:b w:val="0"/>
                <w:bCs/>
              </w:rPr>
              <w:t>[Insert object]</w:t>
            </w:r>
          </w:p>
        </w:tc>
        <w:tc>
          <w:tcPr>
            <w:tcW w:w="3330" w:type="dxa"/>
            <w:vAlign w:val="center"/>
          </w:tcPr>
          <w:p w:rsidR="006D50B2" w:rsidRPr="00350660" w:rsidRDefault="006D50B2" w:rsidP="00F43DB4">
            <w:pPr>
              <w:pStyle w:val="Bold"/>
              <w:jc w:val="center"/>
              <w:rPr>
                <w:rFonts w:cs="Arial"/>
                <w:b w:val="0"/>
              </w:rPr>
            </w:pPr>
            <w:r w:rsidRPr="00350660">
              <w:rPr>
                <w:rFonts w:cs="Arial"/>
                <w:b w:val="0"/>
              </w:rPr>
              <w:t>Memorial Reserve</w:t>
            </w:r>
          </w:p>
        </w:tc>
      </w:tr>
      <w:tr w:rsidR="006D50B2" w:rsidTr="00F43DB4">
        <w:tc>
          <w:tcPr>
            <w:tcW w:w="2183" w:type="dxa"/>
            <w:vAlign w:val="center"/>
          </w:tcPr>
          <w:p w:rsidR="006D50B2" w:rsidRPr="00350660" w:rsidRDefault="006D50B2" w:rsidP="00F43DB4">
            <w:pPr>
              <w:pStyle w:val="Bold"/>
              <w:jc w:val="center"/>
              <w:rPr>
                <w:rFonts w:cs="Arial"/>
                <w:b w:val="0"/>
              </w:rPr>
            </w:pPr>
            <w:r w:rsidRPr="00350660">
              <w:rPr>
                <w:rFonts w:cs="Arial"/>
                <w:b w:val="0"/>
              </w:rPr>
              <w:t>Doc 5</w:t>
            </w:r>
          </w:p>
        </w:tc>
        <w:tc>
          <w:tcPr>
            <w:tcW w:w="2677" w:type="dxa"/>
            <w:vAlign w:val="center"/>
          </w:tcPr>
          <w:p w:rsidR="006D50B2" w:rsidRPr="00350660" w:rsidRDefault="00350660" w:rsidP="00F43DB4">
            <w:pPr>
              <w:pStyle w:val="Bold"/>
              <w:jc w:val="center"/>
              <w:rPr>
                <w:rFonts w:cs="Arial"/>
                <w:b w:val="0"/>
              </w:rPr>
            </w:pPr>
            <w:r w:rsidRPr="00350660">
              <w:rPr>
                <w:b w:val="0"/>
                <w:bCs/>
              </w:rPr>
              <w:t>[Insert object]</w:t>
            </w:r>
          </w:p>
        </w:tc>
        <w:tc>
          <w:tcPr>
            <w:tcW w:w="3330" w:type="dxa"/>
            <w:vAlign w:val="center"/>
          </w:tcPr>
          <w:p w:rsidR="006D50B2" w:rsidRPr="00350660" w:rsidRDefault="00054A49" w:rsidP="00F43DB4">
            <w:pPr>
              <w:pStyle w:val="Bold"/>
              <w:jc w:val="center"/>
              <w:rPr>
                <w:rFonts w:cs="Arial"/>
                <w:b w:val="0"/>
              </w:rPr>
            </w:pPr>
            <w:r w:rsidRPr="00350660">
              <w:rPr>
                <w:rFonts w:cs="Arial"/>
                <w:b w:val="0"/>
              </w:rPr>
              <w:t xml:space="preserve">{Name} </w:t>
            </w:r>
            <w:r w:rsidR="006D50B2" w:rsidRPr="00350660">
              <w:rPr>
                <w:rFonts w:cs="Arial"/>
                <w:b w:val="0"/>
              </w:rPr>
              <w:t xml:space="preserve"> Presentation</w:t>
            </w:r>
          </w:p>
        </w:tc>
      </w:tr>
      <w:tr w:rsidR="006D50B2" w:rsidTr="00F43DB4">
        <w:tc>
          <w:tcPr>
            <w:tcW w:w="2183" w:type="dxa"/>
            <w:vAlign w:val="center"/>
          </w:tcPr>
          <w:p w:rsidR="006D50B2" w:rsidRPr="00350660" w:rsidRDefault="006D50B2" w:rsidP="00F43DB4">
            <w:pPr>
              <w:pStyle w:val="Bold"/>
              <w:jc w:val="center"/>
              <w:rPr>
                <w:rFonts w:cs="Arial"/>
                <w:b w:val="0"/>
              </w:rPr>
            </w:pPr>
            <w:r w:rsidRPr="00350660">
              <w:rPr>
                <w:rFonts w:cs="Arial"/>
                <w:b w:val="0"/>
              </w:rPr>
              <w:t>Doc 6</w:t>
            </w:r>
          </w:p>
        </w:tc>
        <w:tc>
          <w:tcPr>
            <w:tcW w:w="2677" w:type="dxa"/>
            <w:vAlign w:val="center"/>
          </w:tcPr>
          <w:p w:rsidR="006D50B2" w:rsidRPr="00350660" w:rsidRDefault="00350660" w:rsidP="00F43DB4">
            <w:pPr>
              <w:pStyle w:val="Body"/>
              <w:spacing w:before="240"/>
              <w:jc w:val="center"/>
              <w:rPr>
                <w:bCs/>
              </w:rPr>
            </w:pPr>
            <w:r w:rsidRPr="00350660">
              <w:rPr>
                <w:bCs/>
              </w:rPr>
              <w:t>[Insert object: Scans of emails]</w:t>
            </w:r>
          </w:p>
        </w:tc>
        <w:tc>
          <w:tcPr>
            <w:tcW w:w="3330" w:type="dxa"/>
            <w:vAlign w:val="center"/>
          </w:tcPr>
          <w:p w:rsidR="006D50B2" w:rsidRPr="00350660" w:rsidRDefault="006D50B2" w:rsidP="00F43DB4">
            <w:pPr>
              <w:pStyle w:val="Bold"/>
              <w:jc w:val="center"/>
              <w:rPr>
                <w:rFonts w:cs="Arial"/>
                <w:b w:val="0"/>
              </w:rPr>
            </w:pPr>
            <w:r w:rsidRPr="00350660">
              <w:rPr>
                <w:rFonts w:cs="Arial"/>
                <w:b w:val="0"/>
              </w:rPr>
              <w:t>Emails</w:t>
            </w:r>
          </w:p>
        </w:tc>
      </w:tr>
    </w:tbl>
    <w:p w:rsidR="006D50B2" w:rsidRDefault="006D50B2" w:rsidP="00B94172">
      <w:pPr>
        <w:pStyle w:val="AppendixContents"/>
        <w:ind w:left="0"/>
      </w:pPr>
    </w:p>
    <w:p w:rsidR="00F43DB4" w:rsidRDefault="00F43DB4">
      <w:pPr>
        <w:rPr>
          <w:rFonts w:ascii="Arial" w:hAnsi="Arial"/>
          <w:b w:val="0"/>
          <w:color w:val="auto"/>
          <w:sz w:val="28"/>
        </w:rPr>
      </w:pPr>
      <w:r>
        <w:br w:type="page"/>
      </w:r>
    </w:p>
    <w:p w:rsidR="006D50B2" w:rsidRDefault="006D50B2" w:rsidP="00B94172">
      <w:pPr>
        <w:pStyle w:val="Appendix"/>
        <w:ind w:left="0"/>
      </w:pPr>
    </w:p>
    <w:p w:rsidR="006D50B2" w:rsidRDefault="006D50B2" w:rsidP="00B94172">
      <w:pPr>
        <w:pStyle w:val="AppendixHeading"/>
        <w:ind w:left="0"/>
      </w:pPr>
      <w:bookmarkStart w:id="148" w:name="_Toc125794349"/>
      <w:bookmarkStart w:id="149" w:name="_Toc125857746"/>
      <w:bookmarkStart w:id="150" w:name="_Toc125862664"/>
      <w:bookmarkStart w:id="151" w:name="_Toc125876778"/>
      <w:bookmarkStart w:id="152" w:name="_Toc125953804"/>
      <w:bookmarkStart w:id="153" w:name="_Toc125954312"/>
      <w:bookmarkStart w:id="154" w:name="_Toc127007670"/>
      <w:bookmarkStart w:id="155" w:name="_Toc127077652"/>
      <w:bookmarkStart w:id="156" w:name="_Toc127085511"/>
      <w:bookmarkStart w:id="157" w:name="_Toc127091635"/>
      <w:bookmarkStart w:id="158" w:name="_Toc127092257"/>
      <w:bookmarkStart w:id="159" w:name="_Toc127092472"/>
      <w:bookmarkStart w:id="160" w:name="_Toc127093936"/>
      <w:r>
        <w:t>Attachment 6</w:t>
      </w:r>
      <w:bookmarkEnd w:id="148"/>
      <w:bookmarkEnd w:id="149"/>
      <w:r>
        <w:t xml:space="preserve"> (</w:t>
      </w:r>
      <w:r w:rsidR="003B0C37">
        <w:t xml:space="preserve">{Name} </w:t>
      </w:r>
      <w:r>
        <w:t>Group)</w:t>
      </w:r>
      <w:bookmarkEnd w:id="150"/>
      <w:bookmarkEnd w:id="151"/>
      <w:bookmarkEnd w:id="152"/>
      <w:bookmarkEnd w:id="153"/>
      <w:bookmarkEnd w:id="154"/>
      <w:bookmarkEnd w:id="155"/>
      <w:bookmarkEnd w:id="156"/>
      <w:bookmarkEnd w:id="157"/>
      <w:bookmarkEnd w:id="158"/>
      <w:bookmarkEnd w:id="159"/>
      <w:bookmarkEnd w:id="160"/>
    </w:p>
    <w:p w:rsidR="006D50B2" w:rsidRDefault="00595F64" w:rsidP="00B94172">
      <w:pPr>
        <w:pStyle w:val="AppendixContents"/>
        <w:ind w:left="0"/>
      </w:pPr>
      <w:r>
        <w:t>{Image of project articles and drawings}</w:t>
      </w:r>
    </w:p>
    <w:p w:rsidR="006D50B2" w:rsidRDefault="006D50B2" w:rsidP="00B94172">
      <w:pPr>
        <w:pStyle w:val="AppendixContents"/>
        <w:ind w:left="0"/>
      </w:pPr>
    </w:p>
    <w:p w:rsidR="006D50B2" w:rsidRDefault="006D50B2" w:rsidP="00B94172">
      <w:pPr>
        <w:pStyle w:val="AppendixContents"/>
        <w:ind w:left="0"/>
      </w:pPr>
    </w:p>
    <w:p w:rsidR="006D50B2" w:rsidRDefault="006D50B2" w:rsidP="00B94172">
      <w:pPr>
        <w:pStyle w:val="AppendixContents"/>
        <w:ind w:left="0"/>
      </w:pPr>
    </w:p>
    <w:p w:rsidR="006D50B2" w:rsidRDefault="006D50B2" w:rsidP="00B94172">
      <w:pPr>
        <w:pStyle w:val="AppendixContents"/>
        <w:ind w:left="0"/>
      </w:pPr>
    </w:p>
    <w:p w:rsidR="006D50B2" w:rsidRDefault="006D50B2" w:rsidP="00B94172">
      <w:pPr>
        <w:pStyle w:val="AppendixContents"/>
        <w:ind w:left="0"/>
      </w:pPr>
    </w:p>
    <w:p w:rsidR="006D50B2" w:rsidRDefault="006D50B2" w:rsidP="00B94172">
      <w:pPr>
        <w:pStyle w:val="AppendixContents"/>
        <w:ind w:left="0"/>
      </w:pPr>
    </w:p>
    <w:p w:rsidR="006D50B2" w:rsidRDefault="006D50B2" w:rsidP="00B94172">
      <w:pPr>
        <w:pStyle w:val="AppendixContents"/>
        <w:ind w:left="0"/>
      </w:pPr>
    </w:p>
    <w:p w:rsidR="00F43DB4" w:rsidRDefault="00F43DB4">
      <w:pPr>
        <w:rPr>
          <w:rFonts w:ascii="Arial" w:hAnsi="Arial"/>
          <w:b w:val="0"/>
          <w:color w:val="auto"/>
          <w:sz w:val="28"/>
        </w:rPr>
      </w:pPr>
      <w:r>
        <w:br w:type="page"/>
      </w:r>
    </w:p>
    <w:p w:rsidR="006D50B2" w:rsidRDefault="006D50B2" w:rsidP="00B94172">
      <w:pPr>
        <w:pStyle w:val="Appendix"/>
        <w:ind w:left="0"/>
      </w:pPr>
    </w:p>
    <w:p w:rsidR="006D50B2" w:rsidRDefault="006D50B2" w:rsidP="00B94172">
      <w:pPr>
        <w:pStyle w:val="AppendixHeading"/>
        <w:ind w:left="0"/>
      </w:pPr>
      <w:bookmarkStart w:id="161" w:name="_Toc127007671"/>
      <w:bookmarkStart w:id="162" w:name="_Toc127077653"/>
      <w:bookmarkStart w:id="163" w:name="_Toc127085512"/>
      <w:bookmarkStart w:id="164" w:name="_Toc127091636"/>
      <w:bookmarkStart w:id="165" w:name="_Toc127092258"/>
      <w:bookmarkStart w:id="166" w:name="_Toc127092473"/>
      <w:bookmarkStart w:id="167" w:name="_Toc127093937"/>
      <w:r>
        <w:t>Attachment 7 (</w:t>
      </w:r>
      <w:r w:rsidR="003B0C37">
        <w:t xml:space="preserve">{Name} </w:t>
      </w:r>
      <w:r>
        <w:t>Court)</w:t>
      </w:r>
      <w:bookmarkEnd w:id="161"/>
      <w:bookmarkEnd w:id="162"/>
      <w:bookmarkEnd w:id="163"/>
      <w:bookmarkEnd w:id="164"/>
      <w:bookmarkEnd w:id="165"/>
      <w:bookmarkEnd w:id="166"/>
      <w:bookmarkEnd w:id="167"/>
    </w:p>
    <w:p w:rsidR="006D50B2" w:rsidRDefault="006D50B2" w:rsidP="00B94172">
      <w:pPr>
        <w:pStyle w:val="AppendixContents"/>
        <w:ind w:left="0"/>
      </w:pPr>
      <w:r>
        <w:rPr>
          <w:sz w:val="24"/>
        </w:rPr>
        <w:t>Double Click on Icons to Open Documents</w:t>
      </w:r>
    </w:p>
    <w:p w:rsidR="006D50B2" w:rsidRDefault="006D50B2">
      <w:pPr>
        <w:pStyle w:val="AppendixContent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1"/>
        <w:gridCol w:w="2113"/>
        <w:gridCol w:w="3124"/>
      </w:tblGrid>
      <w:tr w:rsidR="00350660" w:rsidRPr="00350660" w:rsidTr="00350660">
        <w:trPr>
          <w:trHeight w:val="663"/>
        </w:trPr>
        <w:tc>
          <w:tcPr>
            <w:tcW w:w="2430" w:type="dxa"/>
            <w:vAlign w:val="center"/>
          </w:tcPr>
          <w:p w:rsidR="00350660" w:rsidRPr="00350660" w:rsidRDefault="00350660" w:rsidP="00350660">
            <w:pPr>
              <w:pStyle w:val="AppendixContents"/>
              <w:ind w:left="0"/>
              <w:jc w:val="center"/>
              <w:rPr>
                <w:b/>
                <w:sz w:val="24"/>
                <w:szCs w:val="24"/>
              </w:rPr>
            </w:pPr>
            <w:r w:rsidRPr="00350660">
              <w:rPr>
                <w:b/>
                <w:sz w:val="24"/>
                <w:szCs w:val="24"/>
              </w:rPr>
              <w:t>Document #</w:t>
            </w:r>
          </w:p>
        </w:tc>
        <w:tc>
          <w:tcPr>
            <w:tcW w:w="2250" w:type="dxa"/>
            <w:vAlign w:val="center"/>
          </w:tcPr>
          <w:p w:rsidR="00350660" w:rsidRPr="00350660" w:rsidRDefault="00350660" w:rsidP="00350660">
            <w:pPr>
              <w:pStyle w:val="AppendixContents"/>
              <w:ind w:left="0"/>
              <w:jc w:val="center"/>
              <w:rPr>
                <w:b/>
                <w:sz w:val="24"/>
                <w:szCs w:val="24"/>
              </w:rPr>
            </w:pPr>
            <w:r w:rsidRPr="00350660">
              <w:rPr>
                <w:b/>
                <w:sz w:val="24"/>
                <w:szCs w:val="24"/>
              </w:rPr>
              <w:t>Attachment</w:t>
            </w:r>
          </w:p>
        </w:tc>
        <w:tc>
          <w:tcPr>
            <w:tcW w:w="3510" w:type="dxa"/>
            <w:vAlign w:val="center"/>
          </w:tcPr>
          <w:p w:rsidR="00350660" w:rsidRPr="00350660" w:rsidRDefault="00350660" w:rsidP="00350660">
            <w:pPr>
              <w:pStyle w:val="AppendixContents"/>
              <w:ind w:left="0"/>
              <w:jc w:val="center"/>
              <w:rPr>
                <w:rFonts w:cs="Arial"/>
                <w:b/>
                <w:bCs/>
                <w:sz w:val="24"/>
                <w:szCs w:val="24"/>
              </w:rPr>
            </w:pPr>
            <w:r w:rsidRPr="00350660">
              <w:rPr>
                <w:rFonts w:cs="Arial"/>
                <w:b/>
                <w:bCs/>
                <w:sz w:val="24"/>
                <w:szCs w:val="24"/>
              </w:rPr>
              <w:t>Type/Name of document</w:t>
            </w:r>
          </w:p>
        </w:tc>
      </w:tr>
      <w:tr w:rsidR="006D50B2" w:rsidTr="00350660">
        <w:trPr>
          <w:trHeight w:val="432"/>
        </w:trPr>
        <w:tc>
          <w:tcPr>
            <w:tcW w:w="2430" w:type="dxa"/>
            <w:vAlign w:val="center"/>
          </w:tcPr>
          <w:p w:rsidR="006D50B2" w:rsidRPr="00350660" w:rsidRDefault="006D50B2" w:rsidP="00350660">
            <w:pPr>
              <w:pStyle w:val="AppendixContents"/>
              <w:spacing w:before="240"/>
              <w:ind w:left="0"/>
              <w:jc w:val="center"/>
              <w:rPr>
                <w:sz w:val="20"/>
              </w:rPr>
            </w:pPr>
            <w:r w:rsidRPr="00350660">
              <w:rPr>
                <w:sz w:val="20"/>
              </w:rPr>
              <w:t>Doc 1</w:t>
            </w:r>
          </w:p>
        </w:tc>
        <w:tc>
          <w:tcPr>
            <w:tcW w:w="2250" w:type="dxa"/>
            <w:vAlign w:val="center"/>
          </w:tcPr>
          <w:p w:rsidR="006D50B2" w:rsidRPr="00350660" w:rsidRDefault="00350660" w:rsidP="00350660">
            <w:pPr>
              <w:pStyle w:val="AppendixContents"/>
              <w:spacing w:before="240"/>
              <w:ind w:left="0"/>
              <w:jc w:val="center"/>
              <w:rPr>
                <w:sz w:val="20"/>
              </w:rPr>
            </w:pPr>
            <w:r w:rsidRPr="00350660">
              <w:rPr>
                <w:bCs/>
                <w:sz w:val="20"/>
              </w:rPr>
              <w:t>[Insert object]</w:t>
            </w:r>
          </w:p>
        </w:tc>
        <w:tc>
          <w:tcPr>
            <w:tcW w:w="3510" w:type="dxa"/>
            <w:vAlign w:val="center"/>
          </w:tcPr>
          <w:p w:rsidR="006D50B2" w:rsidRPr="00350660" w:rsidRDefault="003B0C37" w:rsidP="00350660">
            <w:pPr>
              <w:pStyle w:val="AppendixContents"/>
              <w:spacing w:before="240"/>
              <w:ind w:left="0"/>
              <w:jc w:val="center"/>
              <w:rPr>
                <w:bCs/>
                <w:sz w:val="20"/>
              </w:rPr>
            </w:pPr>
            <w:r w:rsidRPr="00350660">
              <w:rPr>
                <w:rFonts w:cs="Arial"/>
                <w:bCs/>
                <w:sz w:val="20"/>
              </w:rPr>
              <w:t xml:space="preserve">{Name} </w:t>
            </w:r>
            <w:r w:rsidR="006D50B2" w:rsidRPr="00350660">
              <w:rPr>
                <w:rFonts w:cs="Arial"/>
                <w:bCs/>
                <w:sz w:val="20"/>
              </w:rPr>
              <w:t>Court Specification</w:t>
            </w:r>
          </w:p>
        </w:tc>
      </w:tr>
      <w:tr w:rsidR="006D50B2" w:rsidTr="00350660">
        <w:trPr>
          <w:trHeight w:val="576"/>
        </w:trPr>
        <w:tc>
          <w:tcPr>
            <w:tcW w:w="2430" w:type="dxa"/>
            <w:vAlign w:val="center"/>
          </w:tcPr>
          <w:p w:rsidR="006D50B2" w:rsidRPr="00350660" w:rsidRDefault="006D50B2" w:rsidP="00350660">
            <w:pPr>
              <w:pStyle w:val="AppendixContents"/>
              <w:spacing w:before="240"/>
              <w:ind w:left="0"/>
              <w:jc w:val="center"/>
              <w:rPr>
                <w:sz w:val="20"/>
              </w:rPr>
            </w:pPr>
            <w:r w:rsidRPr="00350660">
              <w:rPr>
                <w:sz w:val="20"/>
              </w:rPr>
              <w:t>Doc 2</w:t>
            </w:r>
          </w:p>
        </w:tc>
        <w:tc>
          <w:tcPr>
            <w:tcW w:w="2250" w:type="dxa"/>
            <w:vAlign w:val="center"/>
          </w:tcPr>
          <w:p w:rsidR="006D50B2" w:rsidRPr="00350660" w:rsidRDefault="00350660" w:rsidP="00350660">
            <w:pPr>
              <w:pStyle w:val="AppendixContents"/>
              <w:spacing w:before="240"/>
              <w:ind w:left="0"/>
              <w:jc w:val="center"/>
              <w:rPr>
                <w:sz w:val="20"/>
              </w:rPr>
            </w:pPr>
            <w:r w:rsidRPr="00350660">
              <w:rPr>
                <w:bCs/>
                <w:sz w:val="20"/>
              </w:rPr>
              <w:t>[Insert object]</w:t>
            </w:r>
          </w:p>
        </w:tc>
        <w:tc>
          <w:tcPr>
            <w:tcW w:w="3510" w:type="dxa"/>
            <w:vAlign w:val="center"/>
          </w:tcPr>
          <w:p w:rsidR="006D50B2" w:rsidRPr="00350660" w:rsidRDefault="003B0C37" w:rsidP="00350660">
            <w:pPr>
              <w:pStyle w:val="AppendixContents"/>
              <w:spacing w:before="240"/>
              <w:ind w:left="0"/>
              <w:jc w:val="center"/>
              <w:rPr>
                <w:bCs/>
                <w:sz w:val="20"/>
              </w:rPr>
            </w:pPr>
            <w:r w:rsidRPr="00350660">
              <w:rPr>
                <w:bCs/>
                <w:sz w:val="20"/>
              </w:rPr>
              <w:t xml:space="preserve">{Name} </w:t>
            </w:r>
            <w:r w:rsidR="006D50B2" w:rsidRPr="00350660">
              <w:rPr>
                <w:bCs/>
                <w:sz w:val="20"/>
              </w:rPr>
              <w:t>Court Drawing</w:t>
            </w:r>
          </w:p>
        </w:tc>
      </w:tr>
    </w:tbl>
    <w:p w:rsidR="006D50B2" w:rsidRDefault="006D50B2" w:rsidP="00350660">
      <w:pPr>
        <w:pStyle w:val="AppendixContents"/>
        <w:ind w:left="0"/>
      </w:pPr>
    </w:p>
    <w:p w:rsidR="00F43DB4" w:rsidRDefault="00F43DB4" w:rsidP="00350660">
      <w:pPr>
        <w:pStyle w:val="AppendixContents"/>
        <w:ind w:left="0"/>
      </w:pPr>
    </w:p>
    <w:p w:rsidR="00F43DB4" w:rsidRDefault="00F43DB4">
      <w:pPr>
        <w:rPr>
          <w:rFonts w:ascii="Arial" w:hAnsi="Arial"/>
          <w:b w:val="0"/>
          <w:color w:val="auto"/>
          <w:sz w:val="28"/>
        </w:rPr>
      </w:pPr>
      <w:r>
        <w:br w:type="page"/>
      </w:r>
    </w:p>
    <w:p w:rsidR="006D50B2" w:rsidRDefault="006D50B2" w:rsidP="00B94172">
      <w:pPr>
        <w:pStyle w:val="Appendix"/>
        <w:ind w:left="0"/>
      </w:pPr>
    </w:p>
    <w:p w:rsidR="006D50B2" w:rsidRDefault="006D50B2" w:rsidP="00B94172">
      <w:pPr>
        <w:pStyle w:val="AppendixHeading"/>
        <w:ind w:left="0"/>
      </w:pPr>
      <w:bookmarkStart w:id="168" w:name="_Toc127091637"/>
      <w:bookmarkStart w:id="169" w:name="_Toc127092259"/>
      <w:bookmarkStart w:id="170" w:name="_Toc127092474"/>
      <w:bookmarkStart w:id="171" w:name="_Toc127093938"/>
      <w:r>
        <w:t>Attachment 8 (Signature pages)</w:t>
      </w:r>
      <w:bookmarkEnd w:id="168"/>
      <w:bookmarkEnd w:id="169"/>
      <w:bookmarkEnd w:id="170"/>
      <w:bookmarkEnd w:id="171"/>
    </w:p>
    <w:p w:rsidR="006D50B2" w:rsidRDefault="006D50B2" w:rsidP="00B94172">
      <w:pPr>
        <w:pStyle w:val="AppendixContents"/>
        <w:ind w:left="0"/>
      </w:pPr>
    </w:p>
    <w:p w:rsidR="006D50B2" w:rsidRDefault="006D50B2" w:rsidP="00B94172">
      <w:pPr>
        <w:pStyle w:val="AppendixContents"/>
        <w:ind w:left="0"/>
      </w:pPr>
    </w:p>
    <w:p w:rsidR="006D50B2" w:rsidRDefault="006D50B2" w:rsidP="00B94172">
      <w:pPr>
        <w:pStyle w:val="AppendixContents"/>
        <w:ind w:left="0"/>
      </w:pPr>
    </w:p>
    <w:p w:rsidR="006D50B2" w:rsidRDefault="006D50B2" w:rsidP="00B94172">
      <w:pPr>
        <w:pStyle w:val="AppendixContents"/>
        <w:ind w:left="0"/>
      </w:pPr>
    </w:p>
    <w:p w:rsidR="006D50B2" w:rsidRDefault="006D50B2" w:rsidP="00B94172">
      <w:pPr>
        <w:pStyle w:val="AppendixContents"/>
        <w:ind w:left="0"/>
      </w:pPr>
    </w:p>
    <w:p w:rsidR="006D50B2" w:rsidRDefault="006D50B2" w:rsidP="00B94172">
      <w:pPr>
        <w:pStyle w:val="AppendixContents"/>
        <w:ind w:left="0"/>
      </w:pPr>
    </w:p>
    <w:p w:rsidR="006D50B2" w:rsidRDefault="006D50B2" w:rsidP="00B94172">
      <w:pPr>
        <w:pStyle w:val="AppendixContents"/>
        <w:ind w:left="0"/>
      </w:pPr>
    </w:p>
    <w:sectPr w:rsidR="006D50B2" w:rsidSect="005D7BAC">
      <w:pgSz w:w="11906" w:h="16838" w:code="9"/>
      <w:pgMar w:top="2160" w:right="2160" w:bottom="2160" w:left="216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2C9" w:rsidRDefault="006A42C9">
      <w:r>
        <w:separator/>
      </w:r>
    </w:p>
  </w:endnote>
  <w:endnote w:type="continuationSeparator" w:id="0">
    <w:p w:rsidR="006A42C9" w:rsidRDefault="006A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F2B" w:rsidRDefault="001C6F2B">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F2B" w:rsidRDefault="001C6F2B" w:rsidP="005D7BAC">
    <w:pPr>
      <w:pStyle w:val="Footer"/>
      <w:jc w:val="left"/>
    </w:pPr>
    <w:r>
      <w:rPr>
        <w:rStyle w:val="PageNumber"/>
      </w:rPr>
      <w:t xml:space="preserve"> International CPTED Association 2020</w:t>
    </w:r>
    <w:r>
      <w:rPr>
        <w:rStyle w:val="PageNumber"/>
      </w:rPr>
      <w:tab/>
    </w:r>
    <w:r>
      <w:rPr>
        <w:rStyle w:val="PageNumber"/>
      </w:rPr>
      <w:tab/>
      <w:t>ICCP – Record Book</w:t>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0F18FA">
      <w:rPr>
        <w:rStyle w:val="PageNumber"/>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2C9" w:rsidRDefault="006A42C9">
      <w:r>
        <w:separator/>
      </w:r>
    </w:p>
  </w:footnote>
  <w:footnote w:type="continuationSeparator" w:id="0">
    <w:p w:rsidR="006A42C9" w:rsidRDefault="006A4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6D6E"/>
    <w:multiLevelType w:val="hybridMultilevel"/>
    <w:tmpl w:val="3934ED46"/>
    <w:lvl w:ilvl="0" w:tplc="618CBFDE">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BE3293"/>
    <w:multiLevelType w:val="hybridMultilevel"/>
    <w:tmpl w:val="47285036"/>
    <w:lvl w:ilvl="0" w:tplc="A726DE10">
      <w:start w:val="1"/>
      <w:numFmt w:val="upperLetter"/>
      <w:pStyle w:val="TOC9"/>
      <w:lvlText w:val="%1"/>
      <w:lvlJc w:val="left"/>
      <w:pPr>
        <w:tabs>
          <w:tab w:val="num" w:pos="851"/>
        </w:tabs>
        <w:ind w:left="851" w:hanging="567"/>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96BE90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1A0289"/>
    <w:multiLevelType w:val="multilevel"/>
    <w:tmpl w:val="9CEC9CE0"/>
    <w:lvl w:ilvl="0">
      <w:start w:val="1"/>
      <w:numFmt w:val="decimal"/>
      <w:pStyle w:val="Heading1"/>
      <w:lvlText w:val="%1."/>
      <w:lvlJc w:val="left"/>
      <w:pPr>
        <w:tabs>
          <w:tab w:val="num" w:pos="992"/>
        </w:tabs>
        <w:ind w:left="992" w:hanging="992"/>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142E6854"/>
    <w:multiLevelType w:val="hybridMultilevel"/>
    <w:tmpl w:val="2FBCBE8E"/>
    <w:lvl w:ilvl="0" w:tplc="24763470">
      <w:start w:val="1"/>
      <w:numFmt w:val="bullet"/>
      <w:pStyle w:val="Bullet"/>
      <w:lvlText w:val=""/>
      <w:lvlJc w:val="left"/>
      <w:pPr>
        <w:tabs>
          <w:tab w:val="num" w:pos="360"/>
        </w:tabs>
        <w:ind w:left="284" w:hanging="284"/>
      </w:pPr>
      <w:rPr>
        <w:rFonts w:ascii="Wingdings 2" w:hAnsi="Wingdings 2"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20729"/>
    <w:multiLevelType w:val="hybridMultilevel"/>
    <w:tmpl w:val="DF6A8194"/>
    <w:lvl w:ilvl="0" w:tplc="BF6E57D0">
      <w:start w:val="1"/>
      <w:numFmt w:val="bullet"/>
      <w:pStyle w:val="Bullet2"/>
      <w:lvlText w:val="–"/>
      <w:lvlJc w:val="left"/>
      <w:pPr>
        <w:tabs>
          <w:tab w:val="num" w:pos="644"/>
        </w:tabs>
        <w:ind w:left="567" w:hanging="283"/>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911913"/>
    <w:multiLevelType w:val="hybridMultilevel"/>
    <w:tmpl w:val="2A322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E82E13"/>
    <w:multiLevelType w:val="hybridMultilevel"/>
    <w:tmpl w:val="80E66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CC59F6"/>
    <w:multiLevelType w:val="hybridMultilevel"/>
    <w:tmpl w:val="57BC3E10"/>
    <w:lvl w:ilvl="0" w:tplc="3A3ECC56">
      <w:start w:val="1"/>
      <w:numFmt w:val="bullet"/>
      <w:pStyle w:val="TableBullet"/>
      <w:lvlText w:val=""/>
      <w:lvlJc w:val="left"/>
      <w:pPr>
        <w:tabs>
          <w:tab w:val="num" w:pos="360"/>
        </w:tabs>
        <w:ind w:left="284" w:hanging="284"/>
      </w:pPr>
      <w:rPr>
        <w:rFonts w:ascii="Wingdings 2" w:hAnsi="Wingdings 2"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F441D3"/>
    <w:multiLevelType w:val="multilevel"/>
    <w:tmpl w:val="A65EE2E8"/>
    <w:lvl w:ilvl="0">
      <w:start w:val="1"/>
      <w:numFmt w:val="upperLetter"/>
      <w:pStyle w:val="Appendix"/>
      <w:suff w:val="nothing"/>
      <w:lvlText w:val="Appendix %1"/>
      <w:lvlJc w:val="left"/>
      <w:pPr>
        <w:ind w:left="990" w:firstLine="0"/>
      </w:pPr>
      <w:rPr>
        <w:rFonts w:ascii="Arial" w:hAnsi="Arial" w:hint="default"/>
        <w:sz w:val="28"/>
      </w:rPr>
    </w:lvl>
    <w:lvl w:ilvl="1">
      <w:start w:val="1"/>
      <w:numFmt w:val="decimal"/>
      <w:suff w:val="nothing"/>
      <w:lvlText w:val="Appendix %1%2"/>
      <w:lvlJc w:val="left"/>
      <w:pPr>
        <w:ind w:left="990" w:firstLine="0"/>
      </w:pPr>
      <w:rPr>
        <w:rFonts w:ascii="Arial" w:hAnsi="Arial" w:hint="default"/>
        <w:sz w:val="28"/>
      </w:rPr>
    </w:lvl>
    <w:lvl w:ilvl="2">
      <w:start w:val="1"/>
      <w:numFmt w:val="none"/>
      <w:lvlText w:val="%3"/>
      <w:lvlJc w:val="left"/>
      <w:pPr>
        <w:tabs>
          <w:tab w:val="num" w:pos="2070"/>
        </w:tabs>
        <w:ind w:left="2070" w:hanging="360"/>
      </w:pPr>
      <w:rPr>
        <w:rFonts w:hint="default"/>
      </w:rPr>
    </w:lvl>
    <w:lvl w:ilvl="3">
      <w:start w:val="1"/>
      <w:numFmt w:val="none"/>
      <w:lvlText w:val=""/>
      <w:lvlJc w:val="left"/>
      <w:pPr>
        <w:tabs>
          <w:tab w:val="num" w:pos="2430"/>
        </w:tabs>
        <w:ind w:left="2430" w:hanging="360"/>
      </w:pPr>
      <w:rPr>
        <w:rFonts w:hint="default"/>
      </w:rPr>
    </w:lvl>
    <w:lvl w:ilvl="4">
      <w:start w:val="1"/>
      <w:numFmt w:val="none"/>
      <w:lvlText w:val=""/>
      <w:lvlJc w:val="left"/>
      <w:pPr>
        <w:tabs>
          <w:tab w:val="num" w:pos="2790"/>
        </w:tabs>
        <w:ind w:left="2790" w:hanging="360"/>
      </w:pPr>
      <w:rPr>
        <w:rFonts w:hint="default"/>
      </w:rPr>
    </w:lvl>
    <w:lvl w:ilvl="5">
      <w:start w:val="1"/>
      <w:numFmt w:val="none"/>
      <w:lvlText w:val=""/>
      <w:lvlJc w:val="left"/>
      <w:pPr>
        <w:tabs>
          <w:tab w:val="num" w:pos="3150"/>
        </w:tabs>
        <w:ind w:left="3150" w:hanging="360"/>
      </w:pPr>
      <w:rPr>
        <w:rFonts w:hint="default"/>
      </w:rPr>
    </w:lvl>
    <w:lvl w:ilvl="6">
      <w:start w:val="1"/>
      <w:numFmt w:val="none"/>
      <w:lvlText w:val="%7"/>
      <w:lvlJc w:val="left"/>
      <w:pPr>
        <w:tabs>
          <w:tab w:val="num" w:pos="3510"/>
        </w:tabs>
        <w:ind w:left="3510" w:hanging="360"/>
      </w:pPr>
      <w:rPr>
        <w:rFonts w:hint="default"/>
      </w:rPr>
    </w:lvl>
    <w:lvl w:ilvl="7">
      <w:start w:val="1"/>
      <w:numFmt w:val="none"/>
      <w:lvlText w:val="%8"/>
      <w:lvlJc w:val="left"/>
      <w:pPr>
        <w:tabs>
          <w:tab w:val="num" w:pos="3870"/>
        </w:tabs>
        <w:ind w:left="3870" w:hanging="360"/>
      </w:pPr>
      <w:rPr>
        <w:rFonts w:hint="default"/>
      </w:rPr>
    </w:lvl>
    <w:lvl w:ilvl="8">
      <w:start w:val="1"/>
      <w:numFmt w:val="none"/>
      <w:lvlText w:val="%9"/>
      <w:lvlJc w:val="left"/>
      <w:pPr>
        <w:tabs>
          <w:tab w:val="num" w:pos="4230"/>
        </w:tabs>
        <w:ind w:left="4230" w:hanging="360"/>
      </w:pPr>
      <w:rPr>
        <w:rFonts w:hint="default"/>
      </w:rPr>
    </w:lvl>
  </w:abstractNum>
  <w:abstractNum w:abstractNumId="9" w15:restartNumberingAfterBreak="0">
    <w:nsid w:val="69A82534"/>
    <w:multiLevelType w:val="hybridMultilevel"/>
    <w:tmpl w:val="8CA4FDFC"/>
    <w:lvl w:ilvl="0" w:tplc="DCCACC04">
      <w:start w:val="1"/>
      <w:numFmt w:val="decimal"/>
      <w:pStyle w:val="BulletNumber"/>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
  </w:num>
  <w:num w:numId="14">
    <w:abstractNumId w:val="2"/>
  </w:num>
  <w:num w:numId="15">
    <w:abstractNumId w:val="7"/>
  </w:num>
  <w:num w:numId="16">
    <w:abstractNumId w:val="5"/>
  </w:num>
  <w:num w:numId="17">
    <w:abstractNumId w:val="6"/>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562"/>
  <w:drawingGridHorizontalSpacing w:val="78"/>
  <w:drawingGridVerticalSpacing w:val="10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00"/>
    <w:rsid w:val="00054A49"/>
    <w:rsid w:val="000F18FA"/>
    <w:rsid w:val="001C6F2B"/>
    <w:rsid w:val="0022675F"/>
    <w:rsid w:val="00350660"/>
    <w:rsid w:val="00390445"/>
    <w:rsid w:val="003B0C37"/>
    <w:rsid w:val="00595F64"/>
    <w:rsid w:val="005D7BAC"/>
    <w:rsid w:val="00694917"/>
    <w:rsid w:val="006A42C9"/>
    <w:rsid w:val="006A4498"/>
    <w:rsid w:val="006B47E0"/>
    <w:rsid w:val="006C4F15"/>
    <w:rsid w:val="006D50B2"/>
    <w:rsid w:val="006F54CE"/>
    <w:rsid w:val="0076064E"/>
    <w:rsid w:val="007974BE"/>
    <w:rsid w:val="00906922"/>
    <w:rsid w:val="009F4004"/>
    <w:rsid w:val="00A60DEF"/>
    <w:rsid w:val="00AA15A7"/>
    <w:rsid w:val="00B123AB"/>
    <w:rsid w:val="00B80E5F"/>
    <w:rsid w:val="00B94172"/>
    <w:rsid w:val="00CD0A00"/>
    <w:rsid w:val="00E228ED"/>
    <w:rsid w:val="00E43AC3"/>
    <w:rsid w:val="00ED47C7"/>
    <w:rsid w:val="00F144A8"/>
    <w:rsid w:val="00F4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36D1F0A-F98A-41CD-98F5-E70F54F1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color w:val="999999"/>
      <w:lang w:val="en-AU"/>
    </w:rPr>
  </w:style>
  <w:style w:type="paragraph" w:styleId="Heading1">
    <w:name w:val="heading 1"/>
    <w:aliases w:val="h1"/>
    <w:basedOn w:val="Body"/>
    <w:next w:val="Body"/>
    <w:qFormat/>
    <w:pPr>
      <w:keepNext/>
      <w:keepLines/>
      <w:pageBreakBefore/>
      <w:numPr>
        <w:numId w:val="14"/>
      </w:numPr>
      <w:tabs>
        <w:tab w:val="clear" w:pos="992"/>
        <w:tab w:val="num" w:pos="-2127"/>
      </w:tabs>
      <w:spacing w:before="0" w:after="480" w:line="240" w:lineRule="auto"/>
      <w:ind w:left="-2127"/>
      <w:outlineLvl w:val="0"/>
    </w:pPr>
    <w:rPr>
      <w:bCs/>
      <w:kern w:val="32"/>
      <w:sz w:val="36"/>
      <w:szCs w:val="32"/>
    </w:rPr>
  </w:style>
  <w:style w:type="paragraph" w:styleId="Heading2">
    <w:name w:val="heading 2"/>
    <w:aliases w:val="h2"/>
    <w:basedOn w:val="Body"/>
    <w:next w:val="Body"/>
    <w:qFormat/>
    <w:pPr>
      <w:keepNext/>
      <w:keepLines/>
      <w:numPr>
        <w:ilvl w:val="1"/>
        <w:numId w:val="5"/>
      </w:numPr>
      <w:spacing w:before="380" w:after="80" w:line="240" w:lineRule="auto"/>
      <w:outlineLvl w:val="1"/>
    </w:pPr>
    <w:rPr>
      <w:b/>
      <w:bCs/>
      <w:iCs/>
      <w:sz w:val="23"/>
      <w:szCs w:val="28"/>
    </w:rPr>
  </w:style>
  <w:style w:type="paragraph" w:styleId="Heading3">
    <w:name w:val="heading 3"/>
    <w:aliases w:val="h3"/>
    <w:basedOn w:val="Body"/>
    <w:next w:val="Body"/>
    <w:qFormat/>
    <w:pPr>
      <w:keepNext/>
      <w:numPr>
        <w:ilvl w:val="2"/>
        <w:numId w:val="6"/>
      </w:numPr>
      <w:spacing w:before="380" w:after="80" w:line="240" w:lineRule="auto"/>
      <w:outlineLvl w:val="2"/>
    </w:pPr>
    <w:rPr>
      <w:rFonts w:cs="Arial"/>
      <w:b/>
      <w:bCs/>
      <w:szCs w:val="26"/>
    </w:rPr>
  </w:style>
  <w:style w:type="paragraph" w:styleId="Heading4">
    <w:name w:val="heading 4"/>
    <w:basedOn w:val="Normal"/>
    <w:next w:val="Normal"/>
    <w:qFormat/>
    <w:pPr>
      <w:keepNext/>
      <w:numPr>
        <w:ilvl w:val="3"/>
        <w:numId w:val="7"/>
      </w:numPr>
      <w:spacing w:before="240" w:after="60"/>
      <w:outlineLvl w:val="3"/>
    </w:pPr>
    <w:rPr>
      <w:b w:val="0"/>
      <w:bCs/>
      <w:sz w:val="28"/>
      <w:szCs w:val="28"/>
    </w:rPr>
  </w:style>
  <w:style w:type="paragraph" w:styleId="Heading5">
    <w:name w:val="heading 5"/>
    <w:basedOn w:val="Normal"/>
    <w:next w:val="Normal"/>
    <w:qFormat/>
    <w:pPr>
      <w:numPr>
        <w:ilvl w:val="4"/>
        <w:numId w:val="8"/>
      </w:numPr>
      <w:spacing w:before="240" w:after="60"/>
      <w:outlineLvl w:val="4"/>
    </w:pPr>
    <w:rPr>
      <w:b w:val="0"/>
      <w:bCs/>
      <w:i/>
      <w:iCs/>
      <w:sz w:val="26"/>
      <w:szCs w:val="26"/>
    </w:rPr>
  </w:style>
  <w:style w:type="paragraph" w:styleId="Heading6">
    <w:name w:val="heading 6"/>
    <w:basedOn w:val="Normal"/>
    <w:next w:val="Normal"/>
    <w:qFormat/>
    <w:pPr>
      <w:numPr>
        <w:ilvl w:val="5"/>
        <w:numId w:val="9"/>
      </w:numPr>
      <w:spacing w:before="240" w:after="60"/>
      <w:outlineLvl w:val="5"/>
    </w:pPr>
    <w:rPr>
      <w:b w:val="0"/>
      <w:bCs/>
      <w:sz w:val="22"/>
      <w:szCs w:val="22"/>
    </w:rPr>
  </w:style>
  <w:style w:type="paragraph" w:styleId="Heading7">
    <w:name w:val="heading 7"/>
    <w:basedOn w:val="Normal"/>
    <w:next w:val="Normal"/>
    <w:qFormat/>
    <w:pPr>
      <w:numPr>
        <w:ilvl w:val="6"/>
        <w:numId w:val="10"/>
      </w:numPr>
      <w:spacing w:before="240" w:after="60"/>
      <w:outlineLvl w:val="6"/>
    </w:pPr>
    <w:rPr>
      <w:sz w:val="24"/>
      <w:szCs w:val="24"/>
    </w:rPr>
  </w:style>
  <w:style w:type="paragraph" w:styleId="Heading8">
    <w:name w:val="heading 8"/>
    <w:basedOn w:val="Normal"/>
    <w:next w:val="Normal"/>
    <w:qFormat/>
    <w:pPr>
      <w:numPr>
        <w:ilvl w:val="7"/>
        <w:numId w:val="11"/>
      </w:numPr>
      <w:spacing w:before="240" w:after="60"/>
      <w:outlineLvl w:val="7"/>
    </w:pPr>
    <w:rPr>
      <w:i/>
      <w:iCs/>
      <w:sz w:val="24"/>
      <w:szCs w:val="24"/>
    </w:rPr>
  </w:style>
  <w:style w:type="paragraph" w:styleId="Heading9">
    <w:name w:val="heading 9"/>
    <w:basedOn w:val="Normal"/>
    <w:next w:val="Normal"/>
    <w:qFormat/>
    <w:pPr>
      <w:numPr>
        <w:ilvl w:val="8"/>
        <w:numId w:val="12"/>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
    <w:pPr>
      <w:spacing w:before="60" w:after="120" w:line="280" w:lineRule="atLeast"/>
    </w:pPr>
    <w:rPr>
      <w:rFonts w:ascii="Arial" w:hAnsi="Arial"/>
      <w:lang w:val="en-AU"/>
    </w:rPr>
  </w:style>
  <w:style w:type="paragraph" w:customStyle="1" w:styleId="Bullet">
    <w:name w:val="Bullet"/>
    <w:aliases w:val="b1"/>
    <w:basedOn w:val="Body"/>
    <w:pPr>
      <w:numPr>
        <w:numId w:val="3"/>
      </w:numPr>
      <w:tabs>
        <w:tab w:val="clear" w:pos="360"/>
        <w:tab w:val="num" w:pos="284"/>
      </w:tabs>
      <w:spacing w:before="0" w:after="100"/>
    </w:pPr>
  </w:style>
  <w:style w:type="paragraph" w:customStyle="1" w:styleId="Bullet2">
    <w:name w:val="Bullet2"/>
    <w:aliases w:val="b2"/>
    <w:basedOn w:val="Body"/>
    <w:pPr>
      <w:numPr>
        <w:numId w:val="4"/>
      </w:numPr>
      <w:tabs>
        <w:tab w:val="clear" w:pos="644"/>
        <w:tab w:val="left" w:pos="567"/>
      </w:tabs>
      <w:spacing w:before="0" w:after="60"/>
    </w:pPr>
  </w:style>
  <w:style w:type="paragraph" w:styleId="Caption">
    <w:name w:val="caption"/>
    <w:basedOn w:val="Body"/>
    <w:next w:val="Body"/>
    <w:qFormat/>
    <w:pPr>
      <w:keepNext/>
      <w:keepLines/>
      <w:tabs>
        <w:tab w:val="left" w:pos="1134"/>
      </w:tabs>
      <w:spacing w:before="240"/>
      <w:ind w:left="1134" w:hanging="1134"/>
    </w:pPr>
    <w:rPr>
      <w:rFonts w:cs="Arial"/>
      <w:b/>
      <w:bCs/>
    </w:rPr>
  </w:style>
  <w:style w:type="paragraph" w:styleId="Header">
    <w:name w:val="header"/>
    <w:basedOn w:val="Body"/>
    <w:semiHidden/>
    <w:pPr>
      <w:spacing w:before="0" w:after="0" w:line="240" w:lineRule="auto"/>
    </w:pPr>
    <w:rPr>
      <w:szCs w:val="24"/>
    </w:rPr>
  </w:style>
  <w:style w:type="paragraph" w:customStyle="1" w:styleId="TableHead">
    <w:name w:val="Table Head"/>
    <w:aliases w:val="th"/>
    <w:basedOn w:val="Body"/>
    <w:pPr>
      <w:keepNext/>
      <w:keepLines/>
      <w:spacing w:before="120" w:after="60" w:line="240" w:lineRule="auto"/>
    </w:pPr>
    <w:rPr>
      <w:b/>
      <w:bCs/>
    </w:rPr>
  </w:style>
  <w:style w:type="paragraph" w:customStyle="1" w:styleId="TableBody">
    <w:name w:val="Table Body"/>
    <w:aliases w:val="tb"/>
    <w:basedOn w:val="Body"/>
    <w:pPr>
      <w:spacing w:before="120" w:after="60" w:line="240" w:lineRule="auto"/>
    </w:pPr>
  </w:style>
  <w:style w:type="paragraph" w:styleId="Footer">
    <w:name w:val="footer"/>
    <w:basedOn w:val="Body"/>
    <w:semiHidden/>
    <w:pPr>
      <w:spacing w:before="0" w:after="0" w:line="240" w:lineRule="auto"/>
      <w:jc w:val="right"/>
    </w:pPr>
    <w:rPr>
      <w:sz w:val="17"/>
      <w:szCs w:val="24"/>
    </w:rPr>
  </w:style>
  <w:style w:type="character" w:styleId="PageNumber">
    <w:name w:val="page number"/>
    <w:semiHidden/>
    <w:rPr>
      <w:rFonts w:ascii="Arial" w:hAnsi="Arial"/>
      <w:noProof/>
      <w:sz w:val="17"/>
      <w:lang w:val="en-AU"/>
    </w:rPr>
  </w:style>
  <w:style w:type="paragraph" w:customStyle="1" w:styleId="StatusBold">
    <w:name w:val="Status Bold"/>
    <w:basedOn w:val="Status"/>
    <w:pPr>
      <w:spacing w:before="160" w:after="80"/>
    </w:pPr>
    <w:rPr>
      <w:b/>
      <w:bCs/>
    </w:rPr>
  </w:style>
  <w:style w:type="paragraph" w:customStyle="1" w:styleId="Status">
    <w:name w:val="Status"/>
    <w:basedOn w:val="Body"/>
  </w:style>
  <w:style w:type="paragraph" w:customStyle="1" w:styleId="StatusHead">
    <w:name w:val="Status Head"/>
    <w:basedOn w:val="Status"/>
    <w:next w:val="Status"/>
    <w:pPr>
      <w:spacing w:before="6720"/>
    </w:pPr>
    <w:rPr>
      <w:b/>
      <w:bCs/>
    </w:rPr>
  </w:style>
  <w:style w:type="paragraph" w:customStyle="1" w:styleId="Appendix">
    <w:name w:val="Appendix"/>
    <w:aliases w:val="a"/>
    <w:basedOn w:val="Body"/>
    <w:next w:val="AppendixHeading"/>
    <w:pPr>
      <w:pageBreakBefore/>
      <w:numPr>
        <w:numId w:val="1"/>
      </w:numPr>
      <w:spacing w:before="2640"/>
    </w:pPr>
    <w:rPr>
      <w:sz w:val="28"/>
    </w:rPr>
  </w:style>
  <w:style w:type="paragraph" w:customStyle="1" w:styleId="AppendixHeading">
    <w:name w:val="Appendix Heading"/>
    <w:basedOn w:val="Body"/>
    <w:next w:val="AppendixContents"/>
    <w:pPr>
      <w:spacing w:before="0" w:after="480" w:line="336" w:lineRule="atLeast"/>
      <w:ind w:left="1559"/>
    </w:pPr>
    <w:rPr>
      <w:sz w:val="40"/>
    </w:rPr>
  </w:style>
  <w:style w:type="paragraph" w:customStyle="1" w:styleId="AppendixContents">
    <w:name w:val="Appendix Contents"/>
    <w:basedOn w:val="Body"/>
    <w:pPr>
      <w:spacing w:before="0" w:line="336" w:lineRule="atLeast"/>
      <w:ind w:left="1559"/>
    </w:pPr>
    <w:rPr>
      <w:sz w:val="28"/>
    </w:rPr>
  </w:style>
  <w:style w:type="paragraph" w:customStyle="1" w:styleId="Filename">
    <w:name w:val="Filename"/>
    <w:pPr>
      <w:framePr w:w="2200" w:h="386" w:hRule="exact" w:hSpace="181" w:vSpace="181" w:wrap="around" w:vAnchor="text" w:hAnchor="page" w:x="1657" w:y="1"/>
    </w:pPr>
    <w:rPr>
      <w:rFonts w:ascii="Arial" w:hAnsi="Arial"/>
      <w:noProof/>
      <w:sz w:val="14"/>
      <w:lang w:val="en-AU"/>
    </w:rPr>
  </w:style>
  <w:style w:type="paragraph" w:customStyle="1" w:styleId="BoxPulloutText">
    <w:name w:val="Box Pullout Text"/>
    <w:aliases w:val="bpt"/>
    <w:basedOn w:val="BoxPullout"/>
    <w:pPr>
      <w:framePr w:wrap="around" w:vAnchor="text" w:hAnchor="text" w:y="1"/>
    </w:pPr>
  </w:style>
  <w:style w:type="paragraph" w:customStyle="1" w:styleId="BoxPullout">
    <w:name w:val="Box Pullout"/>
    <w:aliases w:val="bp"/>
    <w:basedOn w:val="Body"/>
    <w:pPr>
      <w:framePr w:w="2948" w:wrap="around" w:vAnchor="page" w:hAnchor="page" w:x="1702" w:y="3403" w:anchorLock="1"/>
      <w:spacing w:before="0" w:after="240" w:line="360" w:lineRule="atLeast"/>
    </w:pPr>
    <w:rPr>
      <w:color w:val="075CA5"/>
      <w:sz w:val="24"/>
    </w:rPr>
  </w:style>
  <w:style w:type="paragraph" w:customStyle="1" w:styleId="ContentsLabels">
    <w:name w:val="Contents Labels"/>
    <w:aliases w:val="cl"/>
    <w:basedOn w:val="ContentsHeading"/>
    <w:next w:val="TableofFigures"/>
    <w:pPr>
      <w:spacing w:before="600" w:after="60" w:line="280" w:lineRule="atLeast"/>
    </w:pPr>
    <w:rPr>
      <w:sz w:val="28"/>
    </w:rPr>
  </w:style>
  <w:style w:type="paragraph" w:customStyle="1" w:styleId="ContentsHeading">
    <w:name w:val="Contents Heading"/>
    <w:aliases w:val="ch"/>
    <w:basedOn w:val="Body"/>
    <w:next w:val="Body"/>
    <w:pPr>
      <w:spacing w:before="0" w:after="600" w:line="320" w:lineRule="atLeast"/>
    </w:pPr>
    <w:rPr>
      <w:sz w:val="44"/>
    </w:rPr>
  </w:style>
  <w:style w:type="paragraph" w:styleId="TableofFigures">
    <w:name w:val="table of figures"/>
    <w:basedOn w:val="Normal"/>
    <w:next w:val="Normal"/>
    <w:semiHidden/>
    <w:pPr>
      <w:tabs>
        <w:tab w:val="left" w:pos="1985"/>
        <w:tab w:val="right" w:pos="7371"/>
      </w:tabs>
      <w:spacing w:before="60" w:after="60" w:line="280" w:lineRule="atLeast"/>
      <w:ind w:left="1985" w:right="907" w:hanging="1418"/>
    </w:pPr>
    <w:rPr>
      <w:rFonts w:ascii="Arial" w:hAnsi="Arial"/>
      <w:b w:val="0"/>
      <w:noProof/>
      <w:color w:val="auto"/>
      <w:sz w:val="21"/>
      <w:szCs w:val="15"/>
    </w:rPr>
  </w:style>
  <w:style w:type="paragraph" w:customStyle="1" w:styleId="Contents">
    <w:name w:val="Contents"/>
    <w:basedOn w:val="Normal"/>
    <w:next w:val="Normal"/>
    <w:pPr>
      <w:spacing w:after="600" w:line="320" w:lineRule="atLeast"/>
    </w:pPr>
    <w:rPr>
      <w:rFonts w:ascii="Arial" w:hAnsi="Arial"/>
      <w:b w:val="0"/>
      <w:color w:val="auto"/>
      <w:sz w:val="44"/>
    </w:rPr>
  </w:style>
  <w:style w:type="paragraph" w:styleId="TOC9">
    <w:name w:val="toc 9"/>
    <w:basedOn w:val="TableofFigures"/>
    <w:semiHidden/>
    <w:pPr>
      <w:numPr>
        <w:numId w:val="13"/>
      </w:numPr>
      <w:tabs>
        <w:tab w:val="clear" w:pos="851"/>
        <w:tab w:val="num" w:pos="567"/>
      </w:tabs>
      <w:ind w:left="567" w:hanging="425"/>
    </w:pPr>
    <w:rPr>
      <w:szCs w:val="40"/>
    </w:rPr>
  </w:style>
  <w:style w:type="paragraph" w:styleId="TOC3">
    <w:name w:val="toc 3"/>
    <w:basedOn w:val="Body"/>
    <w:next w:val="Body"/>
    <w:autoRedefine/>
    <w:semiHidden/>
    <w:pPr>
      <w:tabs>
        <w:tab w:val="left" w:pos="1985"/>
        <w:tab w:val="right" w:pos="7371"/>
      </w:tabs>
      <w:spacing w:after="60"/>
      <w:ind w:left="1985" w:right="906" w:hanging="851"/>
    </w:pPr>
    <w:rPr>
      <w:rFonts w:cs="Arial"/>
      <w:noProof/>
      <w:sz w:val="18"/>
    </w:rPr>
  </w:style>
  <w:style w:type="paragraph" w:styleId="TOC1">
    <w:name w:val="toc 1"/>
    <w:basedOn w:val="Body"/>
    <w:next w:val="Body"/>
    <w:uiPriority w:val="39"/>
    <w:pPr>
      <w:tabs>
        <w:tab w:val="left" w:pos="567"/>
        <w:tab w:val="right" w:pos="7371"/>
      </w:tabs>
      <w:spacing w:before="240"/>
      <w:ind w:left="567" w:right="906" w:hanging="567"/>
    </w:pPr>
    <w:rPr>
      <w:noProof/>
      <w:sz w:val="24"/>
    </w:rPr>
  </w:style>
  <w:style w:type="paragraph" w:styleId="TOC2">
    <w:name w:val="toc 2"/>
    <w:basedOn w:val="Body"/>
    <w:next w:val="Body"/>
    <w:uiPriority w:val="39"/>
    <w:pPr>
      <w:tabs>
        <w:tab w:val="left" w:pos="1134"/>
        <w:tab w:val="right" w:pos="7371"/>
      </w:tabs>
      <w:spacing w:after="60"/>
      <w:ind w:left="1134" w:right="906" w:hanging="567"/>
    </w:pPr>
    <w:rPr>
      <w:noProof/>
      <w:szCs w:val="23"/>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character" w:styleId="Hyperlink">
    <w:name w:val="Hyperlink"/>
    <w:semiHidden/>
    <w:rPr>
      <w:color w:val="0000FF"/>
      <w:u w:val="single"/>
    </w:rPr>
  </w:style>
  <w:style w:type="paragraph" w:customStyle="1" w:styleId="Logo">
    <w:name w:val="Logo"/>
    <w:pPr>
      <w:framePr w:hSpace="181" w:vSpace="181" w:wrap="around" w:vAnchor="page" w:hAnchor="page" w:x="1702" w:y="823"/>
    </w:pPr>
    <w:rPr>
      <w:rFonts w:ascii="Arial" w:hAnsi="Arial"/>
      <w:noProof/>
      <w:sz w:val="16"/>
    </w:rPr>
  </w:style>
  <w:style w:type="paragraph" w:customStyle="1" w:styleId="BoxText">
    <w:name w:val="Box Text"/>
    <w:aliases w:val="bt"/>
    <w:basedOn w:val="Caption"/>
    <w:pPr>
      <w:framePr w:w="2948" w:wrap="around" w:vAnchor="text" w:hAnchor="page" w:x="1702" w:y="1" w:anchorLock="1"/>
      <w:tabs>
        <w:tab w:val="clear" w:pos="1134"/>
      </w:tabs>
      <w:spacing w:before="60" w:after="60" w:line="240" w:lineRule="auto"/>
      <w:ind w:left="0" w:firstLine="0"/>
    </w:pPr>
    <w:rPr>
      <w:b w:val="0"/>
      <w:sz w:val="16"/>
    </w:rPr>
  </w:style>
  <w:style w:type="paragraph" w:customStyle="1" w:styleId="Client">
    <w:name w:val="Client"/>
    <w:next w:val="Project"/>
    <w:pPr>
      <w:spacing w:before="240" w:after="240" w:line="280" w:lineRule="atLeast"/>
      <w:ind w:left="1559" w:right="-58"/>
      <w:jc w:val="right"/>
    </w:pPr>
    <w:rPr>
      <w:rFonts w:ascii="Arial" w:hAnsi="Arial"/>
      <w:b/>
      <w:bCs/>
      <w:sz w:val="36"/>
      <w:lang w:val="en-AU"/>
    </w:rPr>
  </w:style>
  <w:style w:type="paragraph" w:customStyle="1" w:styleId="Project">
    <w:name w:val="Project"/>
    <w:next w:val="Subject"/>
    <w:pPr>
      <w:spacing w:before="120" w:after="120" w:line="280" w:lineRule="atLeast"/>
      <w:ind w:left="709" w:right="-58"/>
      <w:jc w:val="right"/>
    </w:pPr>
    <w:rPr>
      <w:rFonts w:ascii="Arial" w:hAnsi="Arial" w:cs="Arial"/>
      <w:sz w:val="36"/>
      <w:lang w:val="en-AU"/>
    </w:rPr>
  </w:style>
  <w:style w:type="paragraph" w:customStyle="1" w:styleId="Subject">
    <w:name w:val="Subject"/>
    <w:next w:val="DocDate"/>
    <w:pPr>
      <w:spacing w:after="240" w:line="280" w:lineRule="atLeast"/>
      <w:ind w:left="1559" w:right="-57"/>
      <w:jc w:val="right"/>
    </w:pPr>
    <w:rPr>
      <w:rFonts w:ascii="Arial" w:hAnsi="Arial"/>
      <w:sz w:val="32"/>
      <w:lang w:val="en-AU"/>
    </w:rPr>
  </w:style>
  <w:style w:type="paragraph" w:customStyle="1" w:styleId="DocDate">
    <w:name w:val="Doc Date"/>
    <w:pPr>
      <w:shd w:val="solid" w:color="FFFFFF" w:fill="auto"/>
      <w:spacing w:before="100" w:after="100"/>
      <w:jc w:val="right"/>
    </w:pPr>
    <w:rPr>
      <w:rFonts w:ascii="Arial" w:hAnsi="Arial"/>
      <w:noProof/>
      <w:sz w:val="28"/>
      <w:lang w:val="en-AU"/>
    </w:rPr>
  </w:style>
  <w:style w:type="paragraph" w:customStyle="1" w:styleId="Proposal">
    <w:name w:val="Proposal"/>
    <w:basedOn w:val="Body"/>
    <w:next w:val="Body"/>
    <w:pPr>
      <w:spacing w:before="360"/>
    </w:pPr>
    <w:rPr>
      <w:sz w:val="28"/>
    </w:rPr>
  </w:style>
  <w:style w:type="paragraph" w:customStyle="1" w:styleId="AutoCorrect">
    <w:name w:val="AutoCorrect"/>
    <w:rPr>
      <w:sz w:val="24"/>
      <w:szCs w:val="24"/>
      <w:lang w:val="en-AU"/>
    </w:rPr>
  </w:style>
  <w:style w:type="paragraph" w:customStyle="1" w:styleId="BoxTextTop">
    <w:name w:val="Box Text Top"/>
    <w:aliases w:val="btt"/>
    <w:basedOn w:val="BoxText"/>
    <w:pPr>
      <w:framePr w:wrap="around" w:vAnchor="page" w:hAnchor="text" w:y="2496"/>
    </w:pPr>
  </w:style>
  <w:style w:type="paragraph" w:customStyle="1" w:styleId="Bold">
    <w:name w:val="Bold"/>
    <w:aliases w:val="bs"/>
    <w:basedOn w:val="Body"/>
    <w:next w:val="Body"/>
    <w:pPr>
      <w:keepNext/>
      <w:keepLines/>
      <w:spacing w:before="240" w:after="60" w:line="240" w:lineRule="auto"/>
    </w:pPr>
    <w:rPr>
      <w:b/>
    </w:rPr>
  </w:style>
  <w:style w:type="paragraph" w:customStyle="1" w:styleId="BoldItalics">
    <w:name w:val="Bold/Italics"/>
    <w:aliases w:val="bi"/>
    <w:basedOn w:val="Body"/>
    <w:next w:val="Body"/>
    <w:pPr>
      <w:keepNext/>
      <w:keepLines/>
      <w:spacing w:before="240" w:after="60" w:line="240" w:lineRule="auto"/>
    </w:pPr>
    <w:rPr>
      <w:b/>
      <w:i/>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customStyle="1" w:styleId="SectionBreak">
    <w:name w:val="Section Break"/>
    <w:aliases w:val="sb"/>
    <w:basedOn w:val="Appendix"/>
    <w:next w:val="SectionHeading"/>
    <w:pPr>
      <w:numPr>
        <w:numId w:val="0"/>
      </w:numPr>
      <w:ind w:left="1560"/>
    </w:pPr>
  </w:style>
  <w:style w:type="paragraph" w:customStyle="1" w:styleId="SectionHeading">
    <w:name w:val="Section Heading"/>
    <w:aliases w:val="sh"/>
    <w:basedOn w:val="AppendixHeading"/>
    <w:next w:val="SectionContents"/>
  </w:style>
  <w:style w:type="paragraph" w:customStyle="1" w:styleId="SectionContents">
    <w:name w:val="Section Contents"/>
    <w:aliases w:val="sc"/>
    <w:basedOn w:val="AppendixContents"/>
  </w:style>
  <w:style w:type="paragraph" w:customStyle="1" w:styleId="BulletNumber">
    <w:name w:val="Bullet Number"/>
    <w:aliases w:val="bn"/>
    <w:basedOn w:val="Body"/>
    <w:pPr>
      <w:numPr>
        <w:numId w:val="2"/>
      </w:numPr>
      <w:tabs>
        <w:tab w:val="clear" w:pos="360"/>
        <w:tab w:val="left" w:pos="284"/>
      </w:tabs>
      <w:spacing w:before="0" w:after="100"/>
    </w:pPr>
  </w:style>
  <w:style w:type="paragraph" w:customStyle="1" w:styleId="TableBullet">
    <w:name w:val="Table Bullet"/>
    <w:aliases w:val="tbu"/>
    <w:basedOn w:val="Bullet"/>
    <w:pPr>
      <w:numPr>
        <w:numId w:val="15"/>
      </w:numPr>
      <w:tabs>
        <w:tab w:val="clear" w:pos="360"/>
        <w:tab w:val="left" w:pos="284"/>
      </w:tabs>
      <w:spacing w:before="120" w:after="60" w:line="240" w:lineRule="auto"/>
    </w:pPr>
  </w:style>
  <w:style w:type="character" w:styleId="FootnoteReference">
    <w:name w:val="footnote reference"/>
    <w:semiHidden/>
    <w:rPr>
      <w:color w:val="auto"/>
      <w:vertAlign w:val="superscript"/>
    </w:rPr>
  </w:style>
  <w:style w:type="paragraph" w:styleId="FootnoteText">
    <w:name w:val="footnote text"/>
    <w:basedOn w:val="Body"/>
    <w:semiHidden/>
    <w:pPr>
      <w:spacing w:before="100" w:after="100" w:line="240" w:lineRule="auto"/>
      <w:ind w:left="142" w:hanging="142"/>
    </w:pPr>
    <w:rPr>
      <w:sz w:val="16"/>
    </w:rPr>
  </w:style>
  <w:style w:type="paragraph" w:customStyle="1" w:styleId="CaptionTable">
    <w:name w:val="Caption Table"/>
    <w:basedOn w:val="Caption"/>
    <w:next w:val="Body"/>
    <w:pPr>
      <w:pBdr>
        <w:bottom w:val="single" w:sz="2" w:space="1" w:color="auto"/>
      </w:pBdr>
    </w:pPr>
  </w:style>
  <w:style w:type="paragraph" w:customStyle="1" w:styleId="ContentsList">
    <w:name w:val="Contents List"/>
    <w:pPr>
      <w:spacing w:before="600" w:after="60" w:line="280" w:lineRule="atLeast"/>
    </w:pPr>
    <w:rPr>
      <w:rFonts w:ascii="Arial" w:hAnsi="Arial"/>
      <w:b/>
      <w:bCs/>
      <w:noProof/>
      <w:sz w:val="32"/>
      <w:lang w:val="en-AU"/>
    </w:rPr>
  </w:style>
  <w:style w:type="paragraph" w:customStyle="1" w:styleId="ExecSum">
    <w:name w:val="ExecSum"/>
    <w:basedOn w:val="Heading1"/>
    <w:next w:val="Body"/>
    <w:pPr>
      <w:numPr>
        <w:numId w:val="0"/>
      </w:numPr>
      <w:ind w:left="-3119"/>
    </w:pPr>
  </w:style>
  <w:style w:type="paragraph" w:customStyle="1" w:styleId="FooterProjSub">
    <w:name w:val="Footer Proj/Sub"/>
    <w:basedOn w:val="Filename"/>
    <w:pPr>
      <w:framePr w:w="5534" w:h="482" w:hRule="exact" w:wrap="around" w:x="4821" w:yAlign="inside"/>
    </w:pPr>
  </w:style>
  <w:style w:type="paragraph" w:customStyle="1" w:styleId="Report">
    <w:name w:val="Report"/>
    <w:basedOn w:val="Body"/>
    <w:next w:val="Body"/>
    <w:pPr>
      <w:spacing w:before="360"/>
    </w:pPr>
    <w:rPr>
      <w:sz w:val="28"/>
    </w:rPr>
  </w:style>
  <w:style w:type="paragraph" w:customStyle="1" w:styleId="TableIndex">
    <w:name w:val="Table Index"/>
    <w:pPr>
      <w:spacing w:before="100" w:after="100"/>
    </w:pPr>
    <w:rPr>
      <w:lang w:val="en-AU"/>
    </w:rPr>
  </w:style>
  <w:style w:type="paragraph" w:customStyle="1" w:styleId="Style1">
    <w:name w:val="Style1"/>
    <w:basedOn w:val="Normal"/>
    <w:pPr>
      <w:overflowPunct w:val="0"/>
      <w:autoSpaceDE w:val="0"/>
      <w:autoSpaceDN w:val="0"/>
      <w:adjustRightInd w:val="0"/>
      <w:textAlignment w:val="baseline"/>
    </w:pPr>
    <w:rPr>
      <w:rFonts w:ascii="Arial" w:hAnsi="Arial"/>
      <w:b w:val="0"/>
      <w:color w:val="auto"/>
      <w:sz w:val="24"/>
    </w:rPr>
  </w:style>
  <w:style w:type="paragraph" w:customStyle="1" w:styleId="TextBox">
    <w:name w:val="Text Box"/>
    <w:basedOn w:val="Normal"/>
    <w:pPr>
      <w:tabs>
        <w:tab w:val="left" w:pos="851"/>
      </w:tabs>
      <w:spacing w:after="120" w:line="280" w:lineRule="atLeast"/>
      <w:ind w:left="851" w:hanging="851"/>
    </w:pPr>
    <w:rPr>
      <w:rFonts w:ascii="Arial" w:hAnsi="Arial"/>
      <w:b w:val="0"/>
      <w:bCs/>
      <w:color w:val="auto"/>
      <w:sz w:val="15"/>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CD0A00"/>
    <w:rPr>
      <w:rFonts w:ascii="Tahoma" w:hAnsi="Tahoma" w:cs="Tahoma"/>
      <w:sz w:val="16"/>
      <w:szCs w:val="16"/>
    </w:rPr>
  </w:style>
  <w:style w:type="character" w:customStyle="1" w:styleId="BalloonTextChar">
    <w:name w:val="Balloon Text Char"/>
    <w:link w:val="BalloonText"/>
    <w:uiPriority w:val="99"/>
    <w:semiHidden/>
    <w:rsid w:val="00CD0A00"/>
    <w:rPr>
      <w:rFonts w:ascii="Tahoma" w:hAnsi="Tahoma" w:cs="Tahoma"/>
      <w:b/>
      <w:color w:val="999999"/>
      <w:sz w:val="16"/>
      <w:szCs w:val="16"/>
      <w:lang w:val="en-AU"/>
    </w:rPr>
  </w:style>
  <w:style w:type="paragraph" w:styleId="CommentSubject">
    <w:name w:val="annotation subject"/>
    <w:basedOn w:val="CommentText"/>
    <w:next w:val="CommentText"/>
    <w:link w:val="CommentSubjectChar"/>
    <w:uiPriority w:val="99"/>
    <w:semiHidden/>
    <w:unhideWhenUsed/>
    <w:rsid w:val="009F4004"/>
    <w:rPr>
      <w:bCs/>
    </w:rPr>
  </w:style>
  <w:style w:type="character" w:customStyle="1" w:styleId="CommentTextChar">
    <w:name w:val="Comment Text Char"/>
    <w:link w:val="CommentText"/>
    <w:semiHidden/>
    <w:rsid w:val="009F4004"/>
    <w:rPr>
      <w:b/>
      <w:color w:val="999999"/>
      <w:lang w:val="en-AU"/>
    </w:rPr>
  </w:style>
  <w:style w:type="character" w:customStyle="1" w:styleId="CommentSubjectChar">
    <w:name w:val="Comment Subject Char"/>
    <w:link w:val="CommentSubject"/>
    <w:uiPriority w:val="99"/>
    <w:semiHidden/>
    <w:rsid w:val="009F4004"/>
    <w:rPr>
      <w:b/>
      <w:bCs/>
      <w:color w:val="999999"/>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33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2000\Templates\GHD\GHD_PropCompl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5BF65-67D5-4FBA-80D3-6436F31F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GHD_PropComplex</Template>
  <TotalTime>41</TotalTime>
  <Pages>41</Pages>
  <Words>6476</Words>
  <Characters>36914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ICA</vt:lpstr>
    </vt:vector>
  </TitlesOfParts>
  <Company/>
  <LinksUpToDate>false</LinksUpToDate>
  <CharactersWithSpaces>43304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dc:title>
  <dc:subject/>
  <dc:creator>shensworth</dc:creator>
  <cp:keywords/>
  <dc:description/>
  <cp:lastModifiedBy>Mateja Mihinjac</cp:lastModifiedBy>
  <cp:revision>4</cp:revision>
  <cp:lastPrinted>2006-02-07T12:40:00Z</cp:lastPrinted>
  <dcterms:created xsi:type="dcterms:W3CDTF">2020-05-14T19:10:00Z</dcterms:created>
  <dcterms:modified xsi:type="dcterms:W3CDTF">2020-05-19T09:34:00Z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Costing">
    <vt:filetime>2006-02-09T03:10:25Z</vt:filetime>
  </property>
  <property fmtid="{D5CDD505-2E9C-101B-9397-08002B2CF9AE}" pid="3" name="GHDAuthor">
    <vt:lpwstr>GHDAuthor </vt:lpwstr>
  </property>
  <property fmtid="{D5CDD505-2E9C-101B-9397-08002B2CF9AE}" pid="4" name="GHDSubject">
    <vt:lpwstr>Simon Hensworth</vt:lpwstr>
  </property>
  <property fmtid="{D5CDD505-2E9C-101B-9397-08002B2CF9AE}" pid="5" name="Project">
    <vt:lpwstr>ICA Certification</vt:lpwstr>
  </property>
  <property fmtid="{D5CDD505-2E9C-101B-9397-08002B2CF9AE}" pid="6" name="DocNumber">
    <vt:lpwstr>DocNumber </vt:lpwstr>
  </property>
  <property fmtid="{D5CDD505-2E9C-101B-9397-08002B2CF9AE}" pid="7" name="JobNumber">
    <vt:lpwstr>JobNumber </vt:lpwstr>
  </property>
  <property fmtid="{D5CDD505-2E9C-101B-9397-08002B2CF9AE}" pid="8" name="ToCompany">
    <vt:lpwstr>ToCompany </vt:lpwstr>
  </property>
  <property fmtid="{D5CDD505-2E9C-101B-9397-08002B2CF9AE}" pid="9" name="ToContact">
    <vt:lpwstr>ToContact </vt:lpwstr>
  </property>
  <property fmtid="{D5CDD505-2E9C-101B-9397-08002B2CF9AE}" pid="10" name="ToTitle">
    <vt:lpwstr>ToTitle </vt:lpwstr>
  </property>
  <property fmtid="{D5CDD505-2E9C-101B-9397-08002B2CF9AE}" pid="11" name="ToStreet">
    <vt:lpwstr>ToStreet </vt:lpwstr>
  </property>
  <property fmtid="{D5CDD505-2E9C-101B-9397-08002B2CF9AE}" pid="12" name="ToSuburb">
    <vt:lpwstr>ToSuburb </vt:lpwstr>
  </property>
  <property fmtid="{D5CDD505-2E9C-101B-9397-08002B2CF9AE}" pid="13" name="ToState">
    <vt:lpwstr>ToState </vt:lpwstr>
  </property>
  <property fmtid="{D5CDD505-2E9C-101B-9397-08002B2CF9AE}" pid="14" name="ToFax">
    <vt:lpwstr>ToFax </vt:lpwstr>
  </property>
  <property fmtid="{D5CDD505-2E9C-101B-9397-08002B2CF9AE}" pid="15" name="ToPhone">
    <vt:lpwstr>ToPhone </vt:lpwstr>
  </property>
  <property fmtid="{D5CDD505-2E9C-101B-9397-08002B2CF9AE}" pid="16" name="ToEmail">
    <vt:lpwstr>ToEmail </vt:lpwstr>
  </property>
  <property fmtid="{D5CDD505-2E9C-101B-9397-08002B2CF9AE}" pid="17" name="OfficeAddressFull">
    <vt:lpwstr>OfficeAddressFull </vt:lpwstr>
  </property>
  <property fmtid="{D5CDD505-2E9C-101B-9397-08002B2CF9AE}" pid="18" name="OfficeAddressLine1">
    <vt:lpwstr>OfficeAddressLine1 </vt:lpwstr>
  </property>
  <property fmtid="{D5CDD505-2E9C-101B-9397-08002B2CF9AE}" pid="19" name="OfficeAddressLine2">
    <vt:lpwstr>OfficeAddressLine2 </vt:lpwstr>
  </property>
  <property fmtid="{D5CDD505-2E9C-101B-9397-08002B2CF9AE}" pid="20" name="OfficeTelephone">
    <vt:lpwstr>OfficeTelephone </vt:lpwstr>
  </property>
  <property fmtid="{D5CDD505-2E9C-101B-9397-08002B2CF9AE}" pid="21" name="OfficeFax">
    <vt:lpwstr>OfficeFax </vt:lpwstr>
  </property>
  <property fmtid="{D5CDD505-2E9C-101B-9397-08002B2CF9AE}" pid="22" name="OfficeEmail">
    <vt:lpwstr>OfficeEmail </vt:lpwstr>
  </property>
  <property fmtid="{D5CDD505-2E9C-101B-9397-08002B2CF9AE}" pid="23" name="AuthorName">
    <vt:lpwstr>AuthorName </vt:lpwstr>
  </property>
  <property fmtid="{D5CDD505-2E9C-101B-9397-08002B2CF9AE}" pid="24" name="AuthorInitials">
    <vt:lpwstr>AuthorInitials </vt:lpwstr>
  </property>
  <property fmtid="{D5CDD505-2E9C-101B-9397-08002B2CF9AE}" pid="25" name="AuthorShortName">
    <vt:lpwstr>AuthorShortName </vt:lpwstr>
  </property>
  <property fmtid="{D5CDD505-2E9C-101B-9397-08002B2CF9AE}" pid="26" name="AuthorTitle">
    <vt:lpwstr>AuthorTitle </vt:lpwstr>
  </property>
  <property fmtid="{D5CDD505-2E9C-101B-9397-08002B2CF9AE}" pid="27" name="AuthorDirectLine">
    <vt:lpwstr>AuthorDirectLine </vt:lpwstr>
  </property>
  <property fmtid="{D5CDD505-2E9C-101B-9397-08002B2CF9AE}" pid="28" name="AuthorFAXNumber">
    <vt:lpwstr>AuthorFAXNumber </vt:lpwstr>
  </property>
  <property fmtid="{D5CDD505-2E9C-101B-9397-08002B2CF9AE}" pid="29" name="AuthorEmailAddress">
    <vt:lpwstr>AuthorEmailAddress </vt:lpwstr>
  </property>
  <property fmtid="{D5CDD505-2E9C-101B-9397-08002B2CF9AE}" pid="30" name="Typist">
    <vt:lpwstr>Typist </vt:lpwstr>
  </property>
  <property fmtid="{D5CDD505-2E9C-101B-9397-08002B2CF9AE}" pid="31" name="FileSavedAs">
    <vt:lpwstr>FileSavedAs </vt:lpwstr>
  </property>
  <property fmtid="{D5CDD505-2E9C-101B-9397-08002B2CF9AE}" pid="32" name="DocType">
    <vt:lpwstr>DocType </vt:lpwstr>
  </property>
  <property fmtid="{D5CDD505-2E9C-101B-9397-08002B2CF9AE}" pid="33" name="ReplyRequested">
    <vt:lpwstr>ReplyRequested </vt:lpwstr>
  </property>
  <property fmtid="{D5CDD505-2E9C-101B-9397-08002B2CF9AE}" pid="34" name="DocDate">
    <vt:lpwstr>DocDate</vt:lpwstr>
  </property>
  <property fmtid="{D5CDD505-2E9C-101B-9397-08002B2CF9AE}" pid="35" name="ToPostCode">
    <vt:lpwstr>ToPostCode </vt:lpwstr>
  </property>
  <property fmtid="{D5CDD505-2E9C-101B-9397-08002B2CF9AE}" pid="36" name="Recipient">
    <vt:lpwstr>Recipient</vt:lpwstr>
  </property>
  <property fmtid="{D5CDD505-2E9C-101B-9397-08002B2CF9AE}" pid="37" name="Client">
    <vt:lpwstr>Client</vt:lpwstr>
  </property>
  <property fmtid="{D5CDD505-2E9C-101B-9397-08002B2CF9AE}" pid="38" name="Margins">
    <vt:lpwstr>Increase</vt:lpwstr>
  </property>
  <property fmtid="{D5CDD505-2E9C-101B-9397-08002B2CF9AE}" pid="39" name="Branding">
    <vt:lpwstr>GHD</vt:lpwstr>
  </property>
</Properties>
</file>